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6E89B10A" w:rsidR="006B690C" w:rsidRDefault="00E72798" w:rsidP="009C4658">
      <w:pPr>
        <w:tabs>
          <w:tab w:val="left" w:pos="6237"/>
        </w:tabs>
        <w:jc w:val="right"/>
      </w:pPr>
      <w:r>
        <w:t xml:space="preserve">juhataja </w:t>
      </w:r>
      <w:r w:rsidR="00054748" w:rsidRPr="00B24131">
        <w:t xml:space="preserve">käskkirjaga </w:t>
      </w:r>
      <w:r w:rsidR="00B4104B" w:rsidRPr="00B24131">
        <w:t>1-47</w:t>
      </w:r>
      <w:r w:rsidR="00112EAA">
        <w:t>.2764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E7E1EF5"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A800B4" w:rsidRPr="00A800B4">
        <w:rPr>
          <w:bCs/>
        </w:rPr>
        <w:t>Koeri maaparandussüsteemi ja Koeri tee rekonstrueerimine</w:t>
      </w:r>
      <w:r w:rsidR="0015262E" w:rsidRPr="0015262E">
        <w:rPr>
          <w:bCs/>
        </w:rPr>
        <w:t xml:space="preserve"> </w:t>
      </w:r>
    </w:p>
    <w:p w14:paraId="4CE4C9BA" w14:textId="6D6C134E"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727F69" w:rsidRPr="00727F69">
        <w:rPr>
          <w:bCs/>
        </w:rPr>
        <w:t>261141</w:t>
      </w:r>
    </w:p>
    <w:p w14:paraId="21729C8F" w14:textId="1A99F214" w:rsidR="00A91140" w:rsidRPr="00293C40" w:rsidRDefault="00A91140">
      <w:pPr>
        <w:pStyle w:val="Loendilik"/>
        <w:numPr>
          <w:ilvl w:val="1"/>
          <w:numId w:val="3"/>
        </w:numPr>
        <w:ind w:left="567" w:hanging="567"/>
        <w:jc w:val="both"/>
      </w:pPr>
      <w:r w:rsidRPr="00C62AB9">
        <w:t>Klassifikatsioon</w:t>
      </w:r>
      <w:r w:rsidRPr="00293C40">
        <w:t xml:space="preserve">: </w:t>
      </w:r>
      <w:r w:rsidR="00DB67AA" w:rsidRPr="003534D1">
        <w:t>maaparandustööd 45112320-4</w:t>
      </w:r>
      <w:r w:rsidR="00727F69">
        <w:t xml:space="preserve">; </w:t>
      </w:r>
      <w:r w:rsidR="00DD09E3" w:rsidRPr="00293C40">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77777777" w:rsidR="00664C0C" w:rsidRDefault="00664C0C" w:rsidP="00664C0C">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6E002CED" w:rsidR="006D76E7" w:rsidRPr="004203A7" w:rsidRDefault="00CD4BFE" w:rsidP="00115B70">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926E0D" w:rsidRPr="00CD4BFE">
        <w:rPr>
          <w:bCs/>
        </w:rPr>
        <w:t xml:space="preserve">Hanke eesmärgiks on </w:t>
      </w:r>
      <w:bookmarkStart w:id="0" w:name="_Hlk88828121"/>
      <w:r w:rsidR="00F957C8">
        <w:rPr>
          <w:bCs/>
        </w:rPr>
        <w:t xml:space="preserve">hankelepingu </w:t>
      </w:r>
      <w:r w:rsidR="00F957C8" w:rsidRPr="00115B70">
        <w:rPr>
          <w:bCs/>
        </w:rPr>
        <w:t>sõlmimine</w:t>
      </w:r>
      <w:r w:rsidR="00926E0D" w:rsidRPr="00115B70">
        <w:rPr>
          <w:bCs/>
        </w:rPr>
        <w:t xml:space="preserve"> </w:t>
      </w:r>
      <w:bookmarkStart w:id="1" w:name="_Hlk89071415"/>
      <w:bookmarkStart w:id="2" w:name="_Hlk89863742"/>
      <w:bookmarkStart w:id="3" w:name="_Hlk115791916"/>
      <w:r w:rsidR="00A800B4">
        <w:rPr>
          <w:rFonts w:eastAsia="Calibri"/>
          <w:bCs/>
          <w:lang w:eastAsia="en-US"/>
        </w:rPr>
        <w:t>Koer</w:t>
      </w:r>
      <w:r w:rsidR="00D01A3D" w:rsidRPr="00D01A3D">
        <w:rPr>
          <w:rFonts w:eastAsia="Calibri"/>
          <w:bCs/>
          <w:lang w:eastAsia="en-US"/>
        </w:rPr>
        <w:t>i</w:t>
      </w:r>
      <w:r w:rsidR="00233438" w:rsidRPr="00115B70">
        <w:rPr>
          <w:rFonts w:eastAsia="Calibri"/>
          <w:bCs/>
          <w:lang w:eastAsia="en-US"/>
        </w:rPr>
        <w:t xml:space="preserve"> (</w:t>
      </w:r>
      <w:r w:rsidR="00D01A3D">
        <w:rPr>
          <w:rFonts w:eastAsia="Calibri"/>
          <w:bCs/>
          <w:lang w:eastAsia="en-US"/>
        </w:rPr>
        <w:t>1</w:t>
      </w:r>
      <w:r w:rsidR="00864C40">
        <w:rPr>
          <w:rFonts w:eastAsia="Calibri"/>
          <w:bCs/>
          <w:lang w:eastAsia="en-US"/>
        </w:rPr>
        <w:t>84</w:t>
      </w:r>
      <w:r w:rsidR="00D01A3D">
        <w:rPr>
          <w:rFonts w:eastAsia="Calibri"/>
          <w:bCs/>
          <w:lang w:eastAsia="en-US"/>
        </w:rPr>
        <w:t>,</w:t>
      </w:r>
      <w:r w:rsidR="00864C40">
        <w:rPr>
          <w:rFonts w:eastAsia="Calibri"/>
          <w:bCs/>
          <w:lang w:eastAsia="en-US"/>
        </w:rPr>
        <w:t>6</w:t>
      </w:r>
      <w:r w:rsidR="00233438" w:rsidRPr="00115B70">
        <w:rPr>
          <w:rFonts w:eastAsia="Calibri"/>
          <w:bCs/>
          <w:lang w:eastAsia="en-US"/>
        </w:rPr>
        <w:t xml:space="preserve"> ha) maaparandussüsteemi</w:t>
      </w:r>
      <w:r w:rsidR="00C2442C" w:rsidRPr="00115B70">
        <w:rPr>
          <w:rFonts w:eastAsia="Calibri"/>
          <w:bCs/>
          <w:lang w:eastAsia="en-US"/>
        </w:rPr>
        <w:t xml:space="preserve"> </w:t>
      </w:r>
      <w:bookmarkStart w:id="4" w:name="_Hlk115706967"/>
      <w:r w:rsidR="00D01A3D">
        <w:rPr>
          <w:rFonts w:eastAsia="Calibri"/>
          <w:bCs/>
          <w:lang w:eastAsia="en-US"/>
        </w:rPr>
        <w:t xml:space="preserve">ja </w:t>
      </w:r>
      <w:r w:rsidR="00864C40">
        <w:rPr>
          <w:rFonts w:eastAsia="Calibri"/>
          <w:bCs/>
          <w:lang w:eastAsia="en-US"/>
        </w:rPr>
        <w:t>Koeri</w:t>
      </w:r>
      <w:r w:rsidR="00D01A3D">
        <w:rPr>
          <w:rFonts w:eastAsia="Calibri"/>
          <w:bCs/>
          <w:lang w:eastAsia="en-US"/>
        </w:rPr>
        <w:t xml:space="preserve"> tee</w:t>
      </w:r>
      <w:r w:rsidR="005276E2" w:rsidRPr="00115B70">
        <w:rPr>
          <w:rFonts w:eastAsia="Calibri"/>
          <w:bCs/>
          <w:lang w:eastAsia="en-US"/>
        </w:rPr>
        <w:t xml:space="preserve"> (</w:t>
      </w:r>
      <w:r w:rsidR="00864C40">
        <w:rPr>
          <w:rFonts w:eastAsia="Calibri"/>
          <w:bCs/>
          <w:lang w:eastAsia="en-US"/>
        </w:rPr>
        <w:t>2,</w:t>
      </w:r>
      <w:r w:rsidR="005276E2" w:rsidRPr="00115B70">
        <w:rPr>
          <w:rFonts w:eastAsia="Calibri"/>
          <w:bCs/>
          <w:lang w:eastAsia="en-US"/>
        </w:rPr>
        <w:t>1 km)</w:t>
      </w:r>
      <w:r w:rsidR="00233438" w:rsidRPr="00115B70">
        <w:rPr>
          <w:rFonts w:eastAsia="Calibri"/>
          <w:bCs/>
          <w:lang w:eastAsia="en-US"/>
        </w:rPr>
        <w:t>,</w:t>
      </w:r>
      <w:r w:rsidR="004D60C9" w:rsidRPr="00115B70">
        <w:rPr>
          <w:rFonts w:eastAsia="Calibri"/>
          <w:bCs/>
          <w:lang w:eastAsia="en-US"/>
        </w:rPr>
        <w:t xml:space="preserve"> </w:t>
      </w:r>
      <w:bookmarkEnd w:id="4"/>
      <w:r w:rsidR="00CF1968" w:rsidRPr="00115B70">
        <w:rPr>
          <w:bCs/>
        </w:rPr>
        <w:t>mis asu</w:t>
      </w:r>
      <w:r w:rsidR="00E47AB5">
        <w:rPr>
          <w:bCs/>
        </w:rPr>
        <w:t>vad</w:t>
      </w:r>
      <w:r w:rsidR="00CF1968" w:rsidRPr="00115B70">
        <w:rPr>
          <w:bCs/>
        </w:rPr>
        <w:t xml:space="preserve"> </w:t>
      </w:r>
      <w:bookmarkEnd w:id="0"/>
      <w:bookmarkEnd w:id="1"/>
      <w:r w:rsidR="00DD09E3" w:rsidRPr="00115B70">
        <w:rPr>
          <w:bCs/>
        </w:rPr>
        <w:t>Pärnu</w:t>
      </w:r>
      <w:r w:rsidR="009C3FC0" w:rsidRPr="00115B70">
        <w:rPr>
          <w:bCs/>
        </w:rPr>
        <w:t xml:space="preserve"> maakonnas, </w:t>
      </w:r>
      <w:bookmarkEnd w:id="2"/>
      <w:r w:rsidR="00115B70" w:rsidRPr="00115B70">
        <w:rPr>
          <w:bCs/>
        </w:rPr>
        <w:t xml:space="preserve">Lääneranna vallas, </w:t>
      </w:r>
      <w:r w:rsidR="00B1281A">
        <w:rPr>
          <w:bCs/>
        </w:rPr>
        <w:t>Rauksi</w:t>
      </w:r>
      <w:r w:rsidR="00D01A3D">
        <w:rPr>
          <w:bCs/>
        </w:rPr>
        <w:t xml:space="preserve"> </w:t>
      </w:r>
      <w:r w:rsidR="00C2442C" w:rsidRPr="00115B70">
        <w:rPr>
          <w:bCs/>
        </w:rPr>
        <w:t>külas</w:t>
      </w:r>
      <w:r w:rsidR="00E47AB5">
        <w:rPr>
          <w:bCs/>
        </w:rPr>
        <w:t>,</w:t>
      </w:r>
      <w:r w:rsidR="00AE2756" w:rsidRPr="00115B70">
        <w:rPr>
          <w:bCs/>
        </w:rPr>
        <w:t xml:space="preserve"> </w:t>
      </w:r>
      <w:bookmarkEnd w:id="3"/>
      <w:r w:rsidR="00E47AB5">
        <w:rPr>
          <w:bCs/>
        </w:rPr>
        <w:t>rekonstrueerimis</w:t>
      </w:r>
      <w:r w:rsidR="009166AD" w:rsidRPr="00115B70">
        <w:rPr>
          <w:bCs/>
        </w:rPr>
        <w:t>t</w:t>
      </w:r>
      <w:r w:rsidR="00926E0D" w:rsidRPr="00115B70">
        <w:rPr>
          <w:bCs/>
        </w:rPr>
        <w:t>ööde</w:t>
      </w:r>
      <w:r w:rsidR="00926E0D" w:rsidRPr="00CD4BFE">
        <w:rPr>
          <w:bCs/>
        </w:rPr>
        <w:t xml:space="preserve"> teostamiseks</w:t>
      </w:r>
      <w:r w:rsidR="00002EA7" w:rsidRPr="00CD4BFE">
        <w:rPr>
          <w:bCs/>
        </w:rPr>
        <w:t>.</w:t>
      </w:r>
      <w:r w:rsidR="0063724A" w:rsidRPr="009E3400">
        <w:t xml:space="preserve"> </w:t>
      </w:r>
      <w:r w:rsidR="00BB69A4" w:rsidRPr="00CD4BFE">
        <w:rPr>
          <w:rFonts w:ascii="Times-Roman" w:hAnsi="Times-Roman" w:cs="Times-Roman"/>
          <w:lang w:eastAsia="et-EE"/>
        </w:rPr>
        <w:t xml:space="preserve">Täpsem </w:t>
      </w:r>
      <w:r w:rsidR="00CE0E45" w:rsidRPr="00CD4BFE">
        <w:rPr>
          <w:rFonts w:ascii="Times-Roman" w:hAnsi="Times-Roman" w:cs="Times-Roman"/>
          <w:lang w:eastAsia="et-EE"/>
        </w:rPr>
        <w:t xml:space="preserve">tööde </w:t>
      </w:r>
      <w:r w:rsidR="00BB69A4" w:rsidRPr="00CD4BFE">
        <w:rPr>
          <w:rFonts w:ascii="Times-Roman" w:hAnsi="Times-Roman" w:cs="Times-Roman"/>
          <w:lang w:eastAsia="et-EE"/>
        </w:rPr>
        <w:t xml:space="preserve">tehniline kirjeldus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2C12AA25" w:rsidR="00CD4BFE" w:rsidRDefault="00CD4BFE" w:rsidP="00E57D2F">
      <w:pPr>
        <w:tabs>
          <w:tab w:val="left" w:pos="567"/>
          <w:tab w:val="left" w:pos="709"/>
        </w:tabs>
        <w:jc w:val="both"/>
        <w:rPr>
          <w:color w:val="000000"/>
        </w:rPr>
      </w:pPr>
      <w:r>
        <w:rPr>
          <w:color w:val="000000"/>
        </w:rPr>
        <w:lastRenderedPageBreak/>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bookmarkStart w:id="5" w:name="_Hlk115705086"/>
      <w:r w:rsidR="00B1281A">
        <w:rPr>
          <w:b/>
          <w:bCs/>
        </w:rPr>
        <w:t>Vesine</w:t>
      </w:r>
      <w:r w:rsidR="00DD09E3">
        <w:rPr>
          <w:b/>
          <w:bCs/>
        </w:rPr>
        <w:t xml:space="preserve"> OÜ</w:t>
      </w:r>
      <w:r w:rsidR="0015262E" w:rsidRPr="00230643">
        <w:t xml:space="preserve"> poolt koostatud „</w:t>
      </w:r>
      <w:r w:rsidR="00946F79">
        <w:rPr>
          <w:bCs/>
        </w:rPr>
        <w:t>Koeri</w:t>
      </w:r>
      <w:r w:rsidR="0015262E" w:rsidRPr="007451F1">
        <w:rPr>
          <w:bCs/>
        </w:rPr>
        <w:t xml:space="preserve"> </w:t>
      </w:r>
      <w:r w:rsidR="00946F79">
        <w:rPr>
          <w:bCs/>
        </w:rPr>
        <w:t xml:space="preserve">metsakuivenduse </w:t>
      </w:r>
      <w:r w:rsidR="00655430">
        <w:rPr>
          <w:bCs/>
        </w:rPr>
        <w:t>rekonstrueerimi</w:t>
      </w:r>
      <w:r w:rsidR="00946F79">
        <w:rPr>
          <w:bCs/>
        </w:rPr>
        <w:t>n</w:t>
      </w:r>
      <w:r w:rsidR="00655430">
        <w:rPr>
          <w:bCs/>
        </w:rPr>
        <w:t>e</w:t>
      </w:r>
      <w:r w:rsidR="00D01A3D">
        <w:rPr>
          <w:bCs/>
        </w:rPr>
        <w:t xml:space="preserve"> ehitus</w:t>
      </w:r>
      <w:r w:rsidR="0015262E">
        <w:rPr>
          <w:bCs/>
        </w:rPr>
        <w:t>projekt</w:t>
      </w:r>
      <w:r w:rsidR="0015262E" w:rsidRPr="00230643">
        <w:t>“</w:t>
      </w:r>
      <w:bookmarkEnd w:id="5"/>
      <w:r w:rsidR="00AE2756">
        <w:rPr>
          <w:color w:val="000000"/>
        </w:rPr>
        <w:t xml:space="preserve"> </w:t>
      </w:r>
      <w:r w:rsidR="00BB69A4">
        <w:rPr>
          <w:color w:val="000000"/>
        </w:rPr>
        <w:t xml:space="preserve">(Lisa 4 – </w:t>
      </w:r>
      <w:r w:rsidR="001D1791">
        <w:rPr>
          <w:color w:val="000000"/>
        </w:rPr>
        <w:t>P</w:t>
      </w:r>
      <w:r w:rsidR="00BB69A4">
        <w:rPr>
          <w:color w:val="000000"/>
        </w:rPr>
        <w:t>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27164DD" w:rsidR="00211846" w:rsidRPr="000C5874" w:rsidRDefault="00211846" w:rsidP="00CD4BFE">
      <w:pPr>
        <w:tabs>
          <w:tab w:val="left" w:pos="567"/>
          <w:tab w:val="left" w:pos="709"/>
        </w:tabs>
        <w:jc w:val="both"/>
        <w:rPr>
          <w:bCs/>
        </w:rPr>
      </w:pPr>
      <w:r w:rsidRPr="001F0F11">
        <w:t>Objektiga on võimalik tutvuda:</w:t>
      </w:r>
      <w:r>
        <w:t xml:space="preserve"> </w:t>
      </w:r>
      <w:r w:rsidRPr="001F0F11">
        <w:t xml:space="preserve">metsaparandaja </w:t>
      </w:r>
      <w:r w:rsidR="000C5874" w:rsidRPr="000C5874">
        <w:t xml:space="preserve">Ülo Lindjärv tel: 505 0744; e-post </w:t>
      </w:r>
      <w:hyperlink r:id="rId9" w:history="1">
        <w:r w:rsidR="000C5874" w:rsidRPr="000C5874">
          <w:rPr>
            <w:rStyle w:val="Hperlink"/>
          </w:rPr>
          <w:t>ulo.lindjarv@rmk.ee</w:t>
        </w:r>
      </w:hyperlink>
      <w:r w:rsidR="000C5874" w:rsidRPr="000C5874">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1A879500" w14:textId="64505119" w:rsidR="00CD4BFE"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78440C10" w14:textId="658FB5CD" w:rsidR="00790542" w:rsidRDefault="00790542" w:rsidP="00924A00">
      <w:pPr>
        <w:tabs>
          <w:tab w:val="left" w:pos="567"/>
          <w:tab w:val="left" w:pos="709"/>
        </w:tabs>
        <w:jc w:val="both"/>
      </w:pPr>
    </w:p>
    <w:p w14:paraId="6995200F" w14:textId="5CB2AE89" w:rsidR="00907E2A" w:rsidRDefault="00CD4BFE" w:rsidP="00CD4BFE">
      <w:pPr>
        <w:tabs>
          <w:tab w:val="left" w:pos="567"/>
          <w:tab w:val="right" w:pos="9071"/>
        </w:tabs>
        <w:jc w:val="both"/>
      </w:pPr>
      <w:r>
        <w:t>4.</w:t>
      </w:r>
      <w:r w:rsidR="00946F79">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6F9ECB03" w:rsidR="00CD4BFE" w:rsidRDefault="00CD4BFE" w:rsidP="00CD4BFE">
      <w:pPr>
        <w:tabs>
          <w:tab w:val="left" w:pos="567"/>
        </w:tabs>
        <w:jc w:val="both"/>
      </w:pPr>
      <w:r>
        <w:t>4.</w:t>
      </w:r>
      <w:r w:rsidR="00946F79">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31886AA7" w:rsidR="00664C0C" w:rsidRDefault="00664C0C" w:rsidP="00664C0C">
      <w:pPr>
        <w:jc w:val="both"/>
      </w:pPr>
      <w:r>
        <w:t xml:space="preserve">5.1. </w:t>
      </w:r>
      <w:r w:rsidR="00465B96" w:rsidRPr="00465B96">
        <w:t>Pakkuja peab esitama RHS § 90 ko</w:t>
      </w:r>
      <w:r w:rsidR="009C5E36">
        <w:t xml:space="preserve">hase pakkumuse </w:t>
      </w:r>
      <w:r w:rsidR="009C5E36" w:rsidRPr="00EA5B06">
        <w:rPr>
          <w:b/>
          <w:bCs/>
        </w:rPr>
        <w:t>tagatise summas 1</w:t>
      </w:r>
      <w:r w:rsidR="0044438F" w:rsidRPr="00EA5B06">
        <w:rPr>
          <w:b/>
          <w:bCs/>
        </w:rPr>
        <w:t>0</w:t>
      </w:r>
      <w:r w:rsidR="00465B96" w:rsidRPr="00EA5B06">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946F79" w:rsidRPr="00946F79">
        <w:rPr>
          <w:bCs/>
          <w:i/>
        </w:rPr>
        <w:t>Koeri maaparandussüsteemi ja Koeri tee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077CB49E" w:rsidR="00FA5CF5" w:rsidRPr="007C35FE" w:rsidRDefault="00307C15" w:rsidP="00820F6F">
      <w:pPr>
        <w:suppressAutoHyphens w:val="0"/>
        <w:autoSpaceDE w:val="0"/>
        <w:autoSpaceDN w:val="0"/>
        <w:adjustRightInd w:val="0"/>
        <w:jc w:val="both"/>
        <w:rPr>
          <w:rFonts w:eastAsia="Calibri"/>
          <w:bCs/>
          <w:lang w:eastAsia="en-US"/>
        </w:rPr>
      </w:pPr>
      <w:r w:rsidRPr="007C35FE">
        <w:rPr>
          <w:rFonts w:eastAsia="Calibri"/>
          <w:bCs/>
          <w:lang w:eastAsia="en-US"/>
        </w:rPr>
        <w:t>Koeri (184,6 ha) maaparandussüsteemi ja Koeri tee (2,1 km) asu</w:t>
      </w:r>
      <w:r w:rsidR="0058578E">
        <w:rPr>
          <w:rFonts w:eastAsia="Calibri"/>
          <w:bCs/>
          <w:lang w:eastAsia="en-US"/>
        </w:rPr>
        <w:t>vad</w:t>
      </w:r>
      <w:r w:rsidRPr="007C35FE">
        <w:rPr>
          <w:rFonts w:eastAsia="Calibri"/>
          <w:bCs/>
          <w:lang w:eastAsia="en-US"/>
        </w:rPr>
        <w:t xml:space="preserve"> Pärnu maakonnas, Lääneranna vallas, Rauksi külas</w:t>
      </w:r>
      <w:r w:rsidR="00115B70" w:rsidRPr="007C35FE">
        <w:rPr>
          <w:rFonts w:eastAsia="Calibri"/>
          <w:bCs/>
          <w:lang w:eastAsia="en-US"/>
        </w:rPr>
        <w:t xml:space="preserve"> </w:t>
      </w:r>
      <w:r w:rsidR="0090025D" w:rsidRPr="007C35FE">
        <w:rPr>
          <w:rFonts w:eastAsia="Calibri"/>
          <w:bCs/>
          <w:lang w:eastAsia="en-US"/>
        </w:rPr>
        <w:t xml:space="preserve">RMK katastriüksustel </w:t>
      </w:r>
      <w:r w:rsidR="00820F6F" w:rsidRPr="007C35FE">
        <w:rPr>
          <w:rFonts w:eastAsia="Calibri"/>
          <w:bCs/>
          <w:lang w:eastAsia="en-US"/>
        </w:rPr>
        <w:t>86302:002:0343 ja 86302:003:0056 ning Eramaad: 86302:003:0005 ja 86302:003:0009</w:t>
      </w:r>
      <w:r w:rsidR="00D40D58" w:rsidRPr="007C35FE">
        <w:rPr>
          <w:rFonts w:eastAsia="Calibri"/>
          <w:bCs/>
          <w:lang w:eastAsia="en-US"/>
        </w:rPr>
        <w:t>.</w:t>
      </w:r>
    </w:p>
    <w:p w14:paraId="4D3850CF" w14:textId="77777777" w:rsidR="007C35FE" w:rsidRDefault="00115B70" w:rsidP="0083030C">
      <w:pPr>
        <w:suppressAutoHyphens w:val="0"/>
        <w:autoSpaceDE w:val="0"/>
        <w:autoSpaceDN w:val="0"/>
        <w:adjustRightInd w:val="0"/>
        <w:jc w:val="both"/>
        <w:rPr>
          <w:bCs/>
        </w:rPr>
      </w:pPr>
      <w:r w:rsidRPr="007C35FE">
        <w:rPr>
          <w:bCs/>
        </w:rPr>
        <w:t>Objektile on juurdepääs tagatud</w:t>
      </w:r>
      <w:r w:rsidR="002B40ED" w:rsidRPr="007C35FE">
        <w:rPr>
          <w:bCs/>
        </w:rPr>
        <w:t xml:space="preserve"> kohaliku kruuskattega tee</w:t>
      </w:r>
      <w:r w:rsidRPr="007C35FE">
        <w:rPr>
          <w:bCs/>
        </w:rPr>
        <w:t xml:space="preserve"> </w:t>
      </w:r>
      <w:r w:rsidR="00B0023F" w:rsidRPr="007C35FE">
        <w:rPr>
          <w:bCs/>
        </w:rPr>
        <w:t>"Kidise-Kanamardi tee" (tee nr.</w:t>
      </w:r>
      <w:r w:rsidR="002B40ED" w:rsidRPr="007C35FE">
        <w:rPr>
          <w:bCs/>
        </w:rPr>
        <w:t xml:space="preserve"> </w:t>
      </w:r>
      <w:r w:rsidR="00B0023F" w:rsidRPr="007C35FE">
        <w:rPr>
          <w:bCs/>
        </w:rPr>
        <w:t>8630031) 4,040 kilomeetril paiknevalt</w:t>
      </w:r>
      <w:r w:rsidR="002B40ED" w:rsidRPr="007C35FE">
        <w:rPr>
          <w:bCs/>
        </w:rPr>
        <w:t xml:space="preserve"> </w:t>
      </w:r>
      <w:r w:rsidR="007C35FE" w:rsidRPr="007C35FE">
        <w:rPr>
          <w:bCs/>
        </w:rPr>
        <w:t>kruuskattega mahasõidukohast</w:t>
      </w:r>
      <w:r w:rsidR="007C35FE">
        <w:rPr>
          <w:bCs/>
        </w:rPr>
        <w:t>, kust algab rekonstrueeritav Koeri tee lõik.</w:t>
      </w:r>
    </w:p>
    <w:p w14:paraId="31E52701" w14:textId="48F3D4D2" w:rsidR="005A12C0" w:rsidRPr="004B5246" w:rsidRDefault="00507251" w:rsidP="0083030C">
      <w:pPr>
        <w:suppressAutoHyphens w:val="0"/>
        <w:autoSpaceDE w:val="0"/>
        <w:autoSpaceDN w:val="0"/>
        <w:adjustRightInd w:val="0"/>
        <w:jc w:val="both"/>
        <w:rPr>
          <w:lang w:eastAsia="et-EE"/>
        </w:rPr>
      </w:pPr>
      <w:r w:rsidRPr="004B5246">
        <w:rPr>
          <w:lang w:eastAsia="et-EE"/>
        </w:rPr>
        <w:t xml:space="preserve">Vajalikud raietööd on RMK poolt </w:t>
      </w:r>
      <w:r w:rsidR="000E129C" w:rsidRPr="004B5246">
        <w:rPr>
          <w:lang w:eastAsia="et-EE"/>
        </w:rPr>
        <w:t xml:space="preserve">lepingu sõlmimise ajaks enamuses osas </w:t>
      </w:r>
      <w:r w:rsidRPr="004B5246">
        <w:rPr>
          <w:lang w:eastAsia="et-EE"/>
        </w:rPr>
        <w:t>tehtud</w:t>
      </w:r>
      <w:r w:rsidR="00D40D58" w:rsidRPr="004B5246">
        <w:rPr>
          <w:lang w:eastAsia="et-EE"/>
        </w:rPr>
        <w:t>.</w:t>
      </w:r>
      <w:r w:rsidR="0028711C" w:rsidRPr="004B5246">
        <w:rPr>
          <w:lang w:eastAsia="et-EE"/>
        </w:rPr>
        <w:t xml:space="preserve"> </w:t>
      </w:r>
      <w:r w:rsidR="001049B5" w:rsidRPr="004B5246">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r w:rsidR="00444EBB" w:rsidRPr="004B5246">
        <w:rPr>
          <w:lang w:eastAsia="et-EE"/>
        </w:rPr>
        <w:t xml:space="preserve"> </w:t>
      </w:r>
    </w:p>
    <w:p w14:paraId="3F162582" w14:textId="0A1EBA98" w:rsidR="007F44C5" w:rsidRPr="004B5246" w:rsidRDefault="009166AD" w:rsidP="00BC03AC">
      <w:pPr>
        <w:suppressAutoHyphens w:val="0"/>
        <w:autoSpaceDE w:val="0"/>
        <w:autoSpaceDN w:val="0"/>
        <w:adjustRightInd w:val="0"/>
        <w:jc w:val="both"/>
        <w:rPr>
          <w:bCs/>
        </w:rPr>
      </w:pPr>
      <w:r w:rsidRPr="004B5246">
        <w:rPr>
          <w:bCs/>
        </w:rPr>
        <w:t>Edasi tuleb teostada kändude juurimine</w:t>
      </w:r>
      <w:r w:rsidR="00444EBB" w:rsidRPr="004B5246">
        <w:rPr>
          <w:bCs/>
        </w:rPr>
        <w:t xml:space="preserve"> </w:t>
      </w:r>
      <w:r w:rsidR="00214D62" w:rsidRPr="004B5246">
        <w:rPr>
          <w:bCs/>
        </w:rPr>
        <w:t>(</w:t>
      </w:r>
      <w:r w:rsidR="004565EF" w:rsidRPr="004B5246">
        <w:rPr>
          <w:bCs/>
        </w:rPr>
        <w:t>1</w:t>
      </w:r>
      <w:r w:rsidR="004B5246" w:rsidRPr="004B5246">
        <w:rPr>
          <w:bCs/>
        </w:rPr>
        <w:t>3</w:t>
      </w:r>
      <w:r w:rsidR="004565EF" w:rsidRPr="004B5246">
        <w:rPr>
          <w:bCs/>
        </w:rPr>
        <w:t>,</w:t>
      </w:r>
      <w:r w:rsidR="004B5246" w:rsidRPr="004B5246">
        <w:rPr>
          <w:bCs/>
        </w:rPr>
        <w:t>1</w:t>
      </w:r>
      <w:r w:rsidR="004565EF" w:rsidRPr="004B5246">
        <w:rPr>
          <w:bCs/>
        </w:rPr>
        <w:t>4</w:t>
      </w:r>
      <w:r w:rsidR="00214D62" w:rsidRPr="004B5246">
        <w:rPr>
          <w:bCs/>
        </w:rPr>
        <w:t xml:space="preserve"> ha)</w:t>
      </w:r>
      <w:r w:rsidR="00040158" w:rsidRPr="004B5246">
        <w:rPr>
          <w:bCs/>
        </w:rPr>
        <w:t xml:space="preserve">. </w:t>
      </w:r>
      <w:r w:rsidR="007733AF" w:rsidRPr="004B5246">
        <w:rPr>
          <w:bCs/>
        </w:rPr>
        <w:t xml:space="preserve">Kännud juuritakse kogu trasside ulatuses sealt, kus kasvab tihe võsa ja peenmets ning mets. </w:t>
      </w:r>
      <w:r w:rsidR="00D34133" w:rsidRPr="004B5246">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4B5246">
        <w:rPr>
          <w:bCs/>
        </w:rPr>
        <w:t>Juuritud känn</w:t>
      </w:r>
      <w:r w:rsidR="00330E2F" w:rsidRPr="004B5246">
        <w:rPr>
          <w:bCs/>
        </w:rPr>
        <w:t>ud ja väljatulnud kivid</w:t>
      </w:r>
      <w:r w:rsidR="00BC2995" w:rsidRPr="004B5246">
        <w:rPr>
          <w:bCs/>
        </w:rPr>
        <w:t xml:space="preserve"> </w:t>
      </w:r>
      <w:r w:rsidR="00330E2F" w:rsidRPr="004B5246">
        <w:rPr>
          <w:bCs/>
        </w:rPr>
        <w:t>tuleb paigutada trassi äärde nii, et ei tekiks katkematut valli, vahe tuleb jätta iga 25m tagant.</w:t>
      </w:r>
      <w:r w:rsidR="00CA6293" w:rsidRPr="004B5246">
        <w:rPr>
          <w:bCs/>
        </w:rPr>
        <w:t xml:space="preserve"> Sette võib paigutada ka olemasoleva mulde taha, kuid see peab jääma sellest madalamale. </w:t>
      </w:r>
      <w:r w:rsidR="00BC03AC" w:rsidRPr="004B5246">
        <w:rPr>
          <w:bCs/>
        </w:rPr>
        <w:t>Kraavitrasside mulded tuleb tasandada siledaks, liiklust võimaldavaks muldeks.</w:t>
      </w:r>
      <w:r w:rsidRPr="004B5246">
        <w:rPr>
          <w:bCs/>
        </w:rPr>
        <w:t xml:space="preserve"> Kivide, kändude ja puidu asetamine kraavide mulletesse on keelatud. </w:t>
      </w:r>
      <w:r w:rsidR="00D34133" w:rsidRPr="004B5246">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4B5246">
        <w:rPr>
          <w:bCs/>
        </w:rPr>
        <w:t>Kraavi teepoolsed perved peavad olema töödeldud tasemel, mis võimaldab mehhaniseeritud hooldust.</w:t>
      </w:r>
      <w:r w:rsidR="000B70FA" w:rsidRPr="004B5246">
        <w:t xml:space="preserve"> </w:t>
      </w:r>
    </w:p>
    <w:p w14:paraId="432CE1EC" w14:textId="56B2F6F1" w:rsidR="00740F96" w:rsidRPr="00050773" w:rsidRDefault="00A94D02" w:rsidP="002D0DBE">
      <w:pPr>
        <w:suppressAutoHyphens w:val="0"/>
        <w:autoSpaceDE w:val="0"/>
        <w:autoSpaceDN w:val="0"/>
        <w:adjustRightInd w:val="0"/>
        <w:jc w:val="both"/>
        <w:rPr>
          <w:bCs/>
        </w:rPr>
      </w:pPr>
      <w:bookmarkStart w:id="6" w:name="_Hlk119077591"/>
      <w:bookmarkStart w:id="7" w:name="_Hlk95313061"/>
      <w:r w:rsidRPr="00050773">
        <w:rPr>
          <w:rFonts w:eastAsia="Calibri"/>
          <w:bCs/>
          <w:lang w:eastAsia="en-US"/>
        </w:rPr>
        <w:t>Koer</w:t>
      </w:r>
      <w:r w:rsidR="004565EF" w:rsidRPr="00050773">
        <w:rPr>
          <w:rFonts w:eastAsia="Calibri"/>
          <w:bCs/>
          <w:lang w:eastAsia="en-US"/>
        </w:rPr>
        <w:t>i</w:t>
      </w:r>
      <w:bookmarkEnd w:id="6"/>
      <w:r w:rsidR="00B74B20" w:rsidRPr="00050773">
        <w:rPr>
          <w:bCs/>
        </w:rPr>
        <w:t xml:space="preserve"> </w:t>
      </w:r>
      <w:bookmarkEnd w:id="7"/>
      <w:r w:rsidR="00740F96" w:rsidRPr="00050773">
        <w:rPr>
          <w:bCs/>
        </w:rPr>
        <w:t xml:space="preserve">maaparandussüsteemi kraavide vooluvees liikuva sette kinni püüdmiseks rajatakse  settebassein: </w:t>
      </w:r>
      <w:r w:rsidR="003F50A3" w:rsidRPr="003F50A3">
        <w:rPr>
          <w:bCs/>
        </w:rPr>
        <w:t>Ristküliku kujuline settebassein SB1</w:t>
      </w:r>
      <w:r w:rsidR="00740F96" w:rsidRPr="00050773">
        <w:rPr>
          <w:bCs/>
        </w:rPr>
        <w:t xml:space="preserve"> ehitatakse </w:t>
      </w:r>
      <w:r w:rsidR="002D0DBE" w:rsidRPr="00050773">
        <w:rPr>
          <w:bCs/>
        </w:rPr>
        <w:t xml:space="preserve">kuivenduskraavi 107 </w:t>
      </w:r>
      <w:r w:rsidR="002D0DBE" w:rsidRPr="00050773">
        <w:rPr>
          <w:bCs/>
        </w:rPr>
        <w:lastRenderedPageBreak/>
        <w:t>suudmelõigule vahetult</w:t>
      </w:r>
      <w:r w:rsidR="00CD2665" w:rsidRPr="00050773">
        <w:rPr>
          <w:bCs/>
        </w:rPr>
        <w:t xml:space="preserve"> </w:t>
      </w:r>
      <w:r w:rsidR="002D0DBE" w:rsidRPr="00050773">
        <w:rPr>
          <w:bCs/>
        </w:rPr>
        <w:t>enne ehitatava kuivenduskraavi 107 suubumist rekonstrueeritavasse kuivenduskraavi 106.</w:t>
      </w:r>
      <w:r w:rsidR="00740F96" w:rsidRPr="00050773">
        <w:rPr>
          <w:bCs/>
        </w:rPr>
        <w:t xml:space="preserv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5829EA43" w14:textId="6583571E" w:rsidR="00981041" w:rsidRPr="00050773" w:rsidRDefault="00981041" w:rsidP="00740F96">
      <w:pPr>
        <w:suppressAutoHyphens w:val="0"/>
        <w:autoSpaceDE w:val="0"/>
        <w:autoSpaceDN w:val="0"/>
        <w:adjustRightInd w:val="0"/>
        <w:jc w:val="both"/>
        <w:rPr>
          <w:bCs/>
        </w:rPr>
      </w:pPr>
      <w:r w:rsidRPr="00050773">
        <w:rPr>
          <w:bCs/>
        </w:rPr>
        <w:t>Ehitustööde aegse setete allavoolu kandumise vältimiseks on nähtud ette ehitusaegselt setteekraanide (</w:t>
      </w:r>
      <w:r w:rsidR="00AA30AB" w:rsidRPr="00050773">
        <w:rPr>
          <w:bCs/>
        </w:rPr>
        <w:t>geotekstiilist ja põhupallidest setteekraanid</w:t>
      </w:r>
      <w:r w:rsidRPr="00050773">
        <w:rPr>
          <w:bCs/>
        </w:rPr>
        <w:t>) paigaldamine</w:t>
      </w:r>
      <w:r w:rsidR="00740F96" w:rsidRPr="00050773">
        <w:rPr>
          <w:bCs/>
        </w:rPr>
        <w:t xml:space="preserve"> (</w:t>
      </w:r>
      <w:r w:rsidR="00A64EAD" w:rsidRPr="00050773">
        <w:rPr>
          <w:bCs/>
        </w:rPr>
        <w:t>2</w:t>
      </w:r>
      <w:r w:rsidR="00740F96" w:rsidRPr="00050773">
        <w:rPr>
          <w:bCs/>
        </w:rPr>
        <w:t xml:space="preserve"> tk)</w:t>
      </w:r>
      <w:r w:rsidRPr="00050773">
        <w:rPr>
          <w:bCs/>
        </w:rPr>
        <w:t>. Setteekraanid tuleb paigaldada</w:t>
      </w:r>
      <w:r w:rsidR="002E6836" w:rsidRPr="00050773">
        <w:rPr>
          <w:bCs/>
        </w:rPr>
        <w:t xml:space="preserve"> (kraavi</w:t>
      </w:r>
      <w:r w:rsidR="00CF01C4">
        <w:rPr>
          <w:bCs/>
        </w:rPr>
        <w:t>de</w:t>
      </w:r>
      <w:r w:rsidR="002E6836" w:rsidRPr="00050773">
        <w:rPr>
          <w:bCs/>
        </w:rPr>
        <w:t xml:space="preserve">le 100 </w:t>
      </w:r>
      <w:r w:rsidR="00975ECC" w:rsidRPr="00050773">
        <w:rPr>
          <w:bCs/>
        </w:rPr>
        <w:t xml:space="preserve">ja </w:t>
      </w:r>
      <w:r w:rsidR="00975ECC">
        <w:rPr>
          <w:bCs/>
        </w:rPr>
        <w:t xml:space="preserve">106 </w:t>
      </w:r>
      <w:r w:rsidR="002E6836" w:rsidRPr="00050773">
        <w:rPr>
          <w:bCs/>
        </w:rPr>
        <w:t>suudmesse)</w:t>
      </w:r>
      <w:r w:rsidRPr="00050773">
        <w:rPr>
          <w:bCs/>
        </w:rPr>
        <w:t xml:space="preserve"> selliselt, et suurema vooluhulga korral oleksid setteekraanid püsivad (st ei läheks allavoolu) ning kataksid kogu kraavi ristlõike (st kõrgema veetaseme korral ei tohi filtratsioonitõke kerkida kraavi põhjast kõrgemale, ujuda). Selleks tuleb setteekraanid ankurdada.</w:t>
      </w:r>
    </w:p>
    <w:p w14:paraId="44976DBD" w14:textId="727809D4" w:rsidR="00D01A40" w:rsidRPr="00050773" w:rsidRDefault="00981041" w:rsidP="00981041">
      <w:pPr>
        <w:suppressAutoHyphens w:val="0"/>
        <w:autoSpaceDE w:val="0"/>
        <w:autoSpaceDN w:val="0"/>
        <w:adjustRightInd w:val="0"/>
        <w:jc w:val="both"/>
        <w:rPr>
          <w:bCs/>
        </w:rPr>
      </w:pPr>
      <w:r w:rsidRPr="00050773">
        <w:rPr>
          <w:bCs/>
        </w:rPr>
        <w:t xml:space="preserve">Pärast ehitustöid tuleb setteekraanid ja nende taha kogunenud sete eemaldada, et need ei takistaks vee äravoolu eesvooludesse. Setteekraanide paigaldamise täpne materjali vajadus määrata ehitustööde ajal, jälgides kraavi veetaset. </w:t>
      </w:r>
    </w:p>
    <w:p w14:paraId="3FE4CB98" w14:textId="43B11575" w:rsidR="00C07A46" w:rsidRPr="00A722D6" w:rsidRDefault="00C07A46" w:rsidP="000362E2">
      <w:pPr>
        <w:suppressAutoHyphens w:val="0"/>
        <w:autoSpaceDE w:val="0"/>
        <w:autoSpaceDN w:val="0"/>
        <w:adjustRightInd w:val="0"/>
        <w:jc w:val="both"/>
        <w:rPr>
          <w:bCs/>
        </w:rPr>
      </w:pPr>
      <w:r w:rsidRPr="00050773">
        <w:rPr>
          <w:bCs/>
        </w:rPr>
        <w:t>Enne kraavide setetest puhastamist tuleb lammutada koprapais</w:t>
      </w:r>
      <w:r w:rsidR="001F3929" w:rsidRPr="00050773">
        <w:rPr>
          <w:bCs/>
        </w:rPr>
        <w:t xml:space="preserve"> (kraav</w:t>
      </w:r>
      <w:r w:rsidR="00A8012D" w:rsidRPr="00050773">
        <w:rPr>
          <w:bCs/>
        </w:rPr>
        <w:t>il</w:t>
      </w:r>
      <w:r w:rsidR="001F3929" w:rsidRPr="00050773">
        <w:rPr>
          <w:bCs/>
        </w:rPr>
        <w:t xml:space="preserve"> </w:t>
      </w:r>
      <w:r w:rsidR="00A8012D" w:rsidRPr="00050773">
        <w:rPr>
          <w:bCs/>
        </w:rPr>
        <w:t>100</w:t>
      </w:r>
      <w:r w:rsidR="001F3929" w:rsidRPr="00050773">
        <w:rPr>
          <w:bCs/>
        </w:rPr>
        <w:t>)</w:t>
      </w:r>
      <w:r w:rsidR="00740F96" w:rsidRPr="00050773">
        <w:rPr>
          <w:bCs/>
        </w:rPr>
        <w:t>.</w:t>
      </w:r>
      <w:r w:rsidR="00981041" w:rsidRPr="00050773">
        <w:rPr>
          <w:bCs/>
        </w:rPr>
        <w:t xml:space="preserve"> </w:t>
      </w:r>
      <w:r w:rsidRPr="00050773">
        <w:rPr>
          <w:bCs/>
        </w:rPr>
        <w:t xml:space="preserve">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w:t>
      </w:r>
      <w:r w:rsidRPr="00A722D6">
        <w:rPr>
          <w:bCs/>
        </w:rPr>
        <w:t>liigsest veest ja saavutada stabiilsuse.</w:t>
      </w:r>
    </w:p>
    <w:p w14:paraId="2EB821EA" w14:textId="202C6AF6" w:rsidR="009853B7" w:rsidRPr="00A722D6" w:rsidRDefault="00502974" w:rsidP="002942E1">
      <w:pPr>
        <w:suppressAutoHyphens w:val="0"/>
        <w:autoSpaceDE w:val="0"/>
        <w:autoSpaceDN w:val="0"/>
        <w:adjustRightInd w:val="0"/>
        <w:jc w:val="both"/>
        <w:rPr>
          <w:bCs/>
        </w:rPr>
      </w:pPr>
      <w:r w:rsidRPr="00A722D6">
        <w:rPr>
          <w:bCs/>
        </w:rPr>
        <w:t xml:space="preserve">Kuivendussüsteemide  rekonstrueerimisel  taastatakse  kraavivõrk endisel kujul st. taastatakse  kraavide ja eesvoolude esialgne sügavus ja ristlõige. </w:t>
      </w:r>
      <w:r w:rsidR="001F3929" w:rsidRPr="00A722D6">
        <w:rPr>
          <w:bCs/>
        </w:rPr>
        <w:t xml:space="preserve">Rekonstrueeritavate ja puhastatavate kuivenduskraavide puhul on ette nähtud põhja laius 0,6-1,0 m ning nõlvus 1:1,5 või 1:2. </w:t>
      </w:r>
      <w:r w:rsidR="00033C27" w:rsidRPr="00A722D6">
        <w:rPr>
          <w:bCs/>
        </w:rPr>
        <w:t>K</w:t>
      </w:r>
      <w:r w:rsidR="00922E97" w:rsidRPr="00A722D6">
        <w:rPr>
          <w:bCs/>
        </w:rPr>
        <w:t>raavidel 100, 113, 114 ja 115 paiknevad ol.olevad mulded eramaal</w:t>
      </w:r>
      <w:r w:rsidR="00300274" w:rsidRPr="00A722D6">
        <w:rPr>
          <w:bCs/>
        </w:rPr>
        <w:t xml:space="preserve">, mis ehituse käigus viiakse üle RMK </w:t>
      </w:r>
      <w:r w:rsidR="002942E1" w:rsidRPr="00A722D6">
        <w:rPr>
          <w:bCs/>
        </w:rPr>
        <w:t xml:space="preserve">maale. </w:t>
      </w:r>
      <w:r w:rsidR="008E2E4A">
        <w:rPr>
          <w:bCs/>
        </w:rPr>
        <w:t>R</w:t>
      </w:r>
      <w:r w:rsidR="008E2E4A" w:rsidRPr="008E2E4A">
        <w:rPr>
          <w:bCs/>
        </w:rPr>
        <w:t>ekonstrueerimist tuleks alustada uue kuivenduskraavi 107 rajamisega</w:t>
      </w:r>
      <w:r w:rsidR="008E2E4A">
        <w:rPr>
          <w:bCs/>
        </w:rPr>
        <w:t>.</w:t>
      </w:r>
    </w:p>
    <w:p w14:paraId="2FF55488" w14:textId="77777777" w:rsidR="002201B0" w:rsidRPr="00A722D6" w:rsidRDefault="002201B0" w:rsidP="002201B0">
      <w:pPr>
        <w:suppressAutoHyphens w:val="0"/>
        <w:autoSpaceDE w:val="0"/>
        <w:autoSpaceDN w:val="0"/>
        <w:adjustRightInd w:val="0"/>
        <w:jc w:val="both"/>
        <w:rPr>
          <w:lang w:eastAsia="et-EE"/>
        </w:rPr>
      </w:pPr>
      <w:r w:rsidRPr="00A722D6">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7440C" w:rsidRPr="00A722D6" w14:paraId="6080C095" w14:textId="77777777" w:rsidTr="004565E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8B846" w14:textId="77777777" w:rsidR="0057440C" w:rsidRPr="00A722D6" w:rsidRDefault="0057440C" w:rsidP="0057440C">
            <w:pPr>
              <w:suppressAutoHyphens w:val="0"/>
              <w:jc w:val="center"/>
              <w:rPr>
                <w:color w:val="000000"/>
                <w:lang w:eastAsia="et-EE"/>
              </w:rPr>
            </w:pPr>
            <w:r w:rsidRPr="00A722D6">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6825196" w14:textId="77777777" w:rsidR="0057440C" w:rsidRPr="00A722D6" w:rsidRDefault="0057440C" w:rsidP="0057440C">
            <w:pPr>
              <w:suppressAutoHyphens w:val="0"/>
              <w:jc w:val="center"/>
              <w:rPr>
                <w:color w:val="000000"/>
                <w:lang w:eastAsia="et-EE"/>
              </w:rPr>
            </w:pPr>
            <w:r w:rsidRPr="00A722D6">
              <w:rPr>
                <w:color w:val="000000"/>
                <w:lang w:eastAsia="et-EE"/>
              </w:rPr>
              <w:t>Pikkus (km)</w:t>
            </w:r>
          </w:p>
        </w:tc>
      </w:tr>
      <w:tr w:rsidR="00A722D6" w:rsidRPr="00A722D6" w14:paraId="03CF483D" w14:textId="77777777" w:rsidTr="008175D4">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4668ECD8" w14:textId="292CCB98" w:rsidR="00A722D6" w:rsidRPr="00A722D6" w:rsidRDefault="00A722D6" w:rsidP="00A722D6">
            <w:r w:rsidRPr="00A722D6">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hideMark/>
          </w:tcPr>
          <w:p w14:paraId="4252F6B5" w14:textId="006BFD07" w:rsidR="00A722D6" w:rsidRPr="00A722D6" w:rsidRDefault="00A722D6" w:rsidP="00A722D6">
            <w:pPr>
              <w:jc w:val="right"/>
            </w:pPr>
            <w:r w:rsidRPr="00A722D6">
              <w:t>8,483</w:t>
            </w:r>
          </w:p>
        </w:tc>
      </w:tr>
      <w:tr w:rsidR="00A722D6" w:rsidRPr="00A722D6" w14:paraId="0A2B926F" w14:textId="77777777" w:rsidTr="008175D4">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48C3E9" w14:textId="7D7E1979" w:rsidR="00A722D6" w:rsidRPr="00A722D6" w:rsidRDefault="00A722D6" w:rsidP="00A722D6">
            <w:r w:rsidRPr="00A722D6">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7E908AD9" w14:textId="4BD9CE15" w:rsidR="00A722D6" w:rsidRPr="00A722D6" w:rsidRDefault="00A722D6" w:rsidP="00A722D6">
            <w:pPr>
              <w:jc w:val="right"/>
            </w:pPr>
            <w:r w:rsidRPr="00A722D6">
              <w:t>2,051</w:t>
            </w:r>
          </w:p>
        </w:tc>
      </w:tr>
      <w:tr w:rsidR="00A722D6" w:rsidRPr="00A722D6" w14:paraId="109CB8FC" w14:textId="77777777" w:rsidTr="008175D4">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9C9FCB3" w14:textId="3713138B" w:rsidR="00A722D6" w:rsidRPr="00A722D6" w:rsidRDefault="00A722D6" w:rsidP="00A722D6">
            <w:r w:rsidRPr="00A722D6">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04F0453C" w14:textId="5EA19A17" w:rsidR="00A722D6" w:rsidRPr="00A722D6" w:rsidRDefault="00A722D6" w:rsidP="00A722D6">
            <w:pPr>
              <w:jc w:val="right"/>
            </w:pPr>
            <w:r w:rsidRPr="00A722D6">
              <w:t>1,036</w:t>
            </w:r>
          </w:p>
        </w:tc>
      </w:tr>
      <w:tr w:rsidR="00A722D6" w:rsidRPr="00A722D6" w14:paraId="61B45510" w14:textId="77777777" w:rsidTr="008175D4">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0F75F04" w14:textId="325F323B" w:rsidR="00A722D6" w:rsidRPr="00A722D6" w:rsidRDefault="00A722D6" w:rsidP="00A722D6">
            <w:r w:rsidRPr="00A722D6">
              <w:t>EN - ehitatav teenõva</w:t>
            </w:r>
          </w:p>
        </w:tc>
        <w:tc>
          <w:tcPr>
            <w:tcW w:w="960" w:type="dxa"/>
            <w:tcBorders>
              <w:top w:val="single" w:sz="4" w:space="0" w:color="auto"/>
              <w:left w:val="nil"/>
              <w:bottom w:val="single" w:sz="4" w:space="0" w:color="auto"/>
              <w:right w:val="single" w:sz="4" w:space="0" w:color="auto"/>
            </w:tcBorders>
            <w:shd w:val="clear" w:color="auto" w:fill="auto"/>
            <w:noWrap/>
          </w:tcPr>
          <w:p w14:paraId="1D04F193" w14:textId="5E34C651" w:rsidR="00A722D6" w:rsidRPr="00A722D6" w:rsidRDefault="00A722D6" w:rsidP="00A722D6">
            <w:pPr>
              <w:jc w:val="right"/>
            </w:pPr>
            <w:r w:rsidRPr="00A722D6">
              <w:t>0,406</w:t>
            </w:r>
          </w:p>
        </w:tc>
      </w:tr>
      <w:tr w:rsidR="00A722D6" w:rsidRPr="00A722D6" w14:paraId="7ACFA12D" w14:textId="77777777" w:rsidTr="008175D4">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E33F9CC" w14:textId="28D07741" w:rsidR="00A722D6" w:rsidRPr="00A722D6" w:rsidRDefault="00A722D6" w:rsidP="00A722D6">
            <w:r w:rsidRPr="00A722D6">
              <w:t>EK - ehitatav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3B02F076" w14:textId="50EBDAA6" w:rsidR="00A722D6" w:rsidRPr="00A722D6" w:rsidRDefault="00A722D6" w:rsidP="00A722D6">
            <w:pPr>
              <w:jc w:val="right"/>
            </w:pPr>
            <w:r w:rsidRPr="00A722D6">
              <w:t>0,433</w:t>
            </w:r>
          </w:p>
        </w:tc>
      </w:tr>
      <w:tr w:rsidR="00A722D6" w:rsidRPr="001E57E3" w14:paraId="398B3693" w14:textId="77777777" w:rsidTr="004565EF">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7C4BEB97" w14:textId="27956E68" w:rsidR="00A722D6" w:rsidRPr="001E57E3" w:rsidRDefault="00A722D6" w:rsidP="00A722D6">
            <w:pPr>
              <w:suppressAutoHyphens w:val="0"/>
              <w:rPr>
                <w:b/>
                <w:bCs/>
                <w:color w:val="000000"/>
                <w:lang w:eastAsia="et-EE"/>
              </w:rPr>
            </w:pPr>
            <w:r w:rsidRPr="001E57E3">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0799FCFD" w14:textId="62D33E78" w:rsidR="00A722D6" w:rsidRPr="001E57E3" w:rsidRDefault="00A722D6" w:rsidP="00A722D6">
            <w:pPr>
              <w:suppressAutoHyphens w:val="0"/>
              <w:jc w:val="right"/>
              <w:rPr>
                <w:b/>
                <w:bCs/>
                <w:color w:val="000000"/>
                <w:lang w:eastAsia="et-EE"/>
              </w:rPr>
            </w:pPr>
            <w:r w:rsidRPr="001E57E3">
              <w:rPr>
                <w:b/>
                <w:bCs/>
              </w:rPr>
              <w:t>11,699</w:t>
            </w:r>
          </w:p>
        </w:tc>
      </w:tr>
    </w:tbl>
    <w:p w14:paraId="2CB975E0" w14:textId="2EB4E99E" w:rsidR="0057440C" w:rsidRPr="00BB15EE" w:rsidRDefault="0029505A" w:rsidP="00A500C3">
      <w:pPr>
        <w:suppressAutoHyphens w:val="0"/>
        <w:autoSpaceDE w:val="0"/>
        <w:autoSpaceDN w:val="0"/>
        <w:adjustRightInd w:val="0"/>
        <w:jc w:val="both"/>
        <w:rPr>
          <w:bCs/>
          <w:lang w:eastAsia="et-EE"/>
        </w:rPr>
      </w:pPr>
      <w:r w:rsidRPr="001E57E3">
        <w:rPr>
          <w:bCs/>
          <w:lang w:eastAsia="et-EE"/>
        </w:rPr>
        <w:t xml:space="preserve">Metsamaa kraavi mullavalli taha kogunev vesi tuleb läbi valli kraavi juhtida  30cm läbimõõdu ja </w:t>
      </w:r>
      <w:r w:rsidR="0080739F" w:rsidRPr="001E57E3">
        <w:rPr>
          <w:bCs/>
          <w:lang w:eastAsia="et-EE"/>
        </w:rPr>
        <w:t>9</w:t>
      </w:r>
      <w:r w:rsidRPr="001E57E3">
        <w:rPr>
          <w:bCs/>
          <w:lang w:eastAsia="et-EE"/>
        </w:rPr>
        <w:t>m pikkuse plasttoruga Di 300mm SN8 (veeviimar, tüüp VV-300). Veeviimarid on ette nähtud ehitada vastav</w:t>
      </w:r>
      <w:r w:rsidR="003C7221" w:rsidRPr="001E57E3">
        <w:rPr>
          <w:bCs/>
          <w:lang w:eastAsia="et-EE"/>
        </w:rPr>
        <w:t>alt tüüpjoonisele 1.7 (2013.a).</w:t>
      </w:r>
      <w:r w:rsidR="0057440C" w:rsidRPr="001E57E3">
        <w:rPr>
          <w:bCs/>
          <w:lang w:eastAsia="et-EE"/>
        </w:rPr>
        <w:t xml:space="preserve"> </w:t>
      </w:r>
      <w:r w:rsidR="003C7221" w:rsidRPr="001E57E3">
        <w:rPr>
          <w:bCs/>
          <w:lang w:eastAsia="et-EE"/>
        </w:rPr>
        <w:t xml:space="preserve">Ette on nähtud </w:t>
      </w:r>
      <w:r w:rsidR="001E57E3" w:rsidRPr="001E57E3">
        <w:rPr>
          <w:bCs/>
          <w:lang w:eastAsia="et-EE"/>
        </w:rPr>
        <w:t>9</w:t>
      </w:r>
      <w:r w:rsidR="003C7221" w:rsidRPr="001E57E3">
        <w:rPr>
          <w:bCs/>
          <w:lang w:eastAsia="et-EE"/>
        </w:rPr>
        <w:t xml:space="preserve"> veeviimari paigutus, mille t</w:t>
      </w:r>
      <w:r w:rsidR="0057440C" w:rsidRPr="001E57E3">
        <w:rPr>
          <w:bCs/>
          <w:lang w:eastAsia="et-EE"/>
        </w:rPr>
        <w:t xml:space="preserve">äpsemad paigaldamise asukohad täpsustatakse ehituse ajal. Üldjuhul paigutatakse veeviimarid </w:t>
      </w:r>
      <w:r w:rsidR="0057440C" w:rsidRPr="00BB15EE">
        <w:rPr>
          <w:bCs/>
          <w:lang w:eastAsia="et-EE"/>
        </w:rPr>
        <w:t>sinna kus on märgata vee kogunemist mulde taha.</w:t>
      </w:r>
    </w:p>
    <w:p w14:paraId="6308DFAA" w14:textId="1BC894B6" w:rsidR="00BF765B" w:rsidRPr="00BB15EE" w:rsidRDefault="001E57E3" w:rsidP="00A51CF2">
      <w:pPr>
        <w:suppressAutoHyphens w:val="0"/>
        <w:autoSpaceDE w:val="0"/>
        <w:autoSpaceDN w:val="0"/>
        <w:adjustRightInd w:val="0"/>
        <w:jc w:val="both"/>
        <w:rPr>
          <w:bCs/>
        </w:rPr>
      </w:pPr>
      <w:r w:rsidRPr="00BB15EE">
        <w:rPr>
          <w:rFonts w:eastAsia="Calibri"/>
          <w:bCs/>
          <w:lang w:eastAsia="en-US"/>
        </w:rPr>
        <w:t>Koer</w:t>
      </w:r>
      <w:r w:rsidR="001F3929" w:rsidRPr="00BB15EE">
        <w:rPr>
          <w:rFonts w:eastAsia="Calibri"/>
          <w:bCs/>
          <w:lang w:eastAsia="en-US"/>
        </w:rPr>
        <w:t>i</w:t>
      </w:r>
      <w:r w:rsidR="00257ACC" w:rsidRPr="00BB15EE">
        <w:rPr>
          <w:bCs/>
          <w:lang w:eastAsia="et-EE"/>
        </w:rPr>
        <w:t xml:space="preserve"> o</w:t>
      </w:r>
      <w:r w:rsidR="00EE4E54" w:rsidRPr="00BB15EE">
        <w:rPr>
          <w:bCs/>
          <w:lang w:eastAsia="et-EE"/>
        </w:rPr>
        <w:t xml:space="preserve">bjektil </w:t>
      </w:r>
      <w:r w:rsidR="00E7468F" w:rsidRPr="00BB15EE">
        <w:rPr>
          <w:bCs/>
          <w:lang w:eastAsia="et-EE"/>
        </w:rPr>
        <w:t xml:space="preserve">on ette nähtud </w:t>
      </w:r>
      <w:r w:rsidR="002155A0" w:rsidRPr="00BB15EE">
        <w:rPr>
          <w:bCs/>
          <w:lang w:eastAsia="et-EE"/>
        </w:rPr>
        <w:t>kahe truubi</w:t>
      </w:r>
      <w:r w:rsidR="00E7468F" w:rsidRPr="00BB15EE">
        <w:rPr>
          <w:bCs/>
          <w:lang w:eastAsia="et-EE"/>
        </w:rPr>
        <w:t xml:space="preserve"> </w:t>
      </w:r>
      <w:r w:rsidR="002155A0" w:rsidRPr="00BB15EE">
        <w:rPr>
          <w:bCs/>
          <w:lang w:eastAsia="et-EE"/>
        </w:rPr>
        <w:t>rekonstrueerimine ja kahekümne kahe uue truubi rajamine</w:t>
      </w:r>
      <w:r w:rsidR="001F3929" w:rsidRPr="00BB15EE">
        <w:rPr>
          <w:bCs/>
          <w:lang w:eastAsia="et-EE"/>
        </w:rPr>
        <w:t>.</w:t>
      </w:r>
      <w:r w:rsidR="0022146B" w:rsidRPr="00BB15EE">
        <w:rPr>
          <w:bCs/>
          <w:lang w:eastAsia="et-EE"/>
        </w:rPr>
        <w:t xml:space="preserve"> </w:t>
      </w:r>
      <w:r w:rsidR="006A77F2" w:rsidRPr="00BB15EE">
        <w:rPr>
          <w:bCs/>
          <w:lang w:eastAsia="et-EE"/>
        </w:rPr>
        <w:t>Plasttruubid rajatakse läbimõõduga</w:t>
      </w:r>
      <w:r w:rsidR="00142B95" w:rsidRPr="00BB15EE">
        <w:rPr>
          <w:bCs/>
          <w:lang w:eastAsia="et-EE"/>
        </w:rPr>
        <w:t xml:space="preserve"> </w:t>
      </w:r>
      <w:r w:rsidR="0022146B" w:rsidRPr="00BB15EE">
        <w:rPr>
          <w:bCs/>
          <w:lang w:eastAsia="et-EE"/>
        </w:rPr>
        <w:t>4</w:t>
      </w:r>
      <w:r w:rsidR="009F6B29" w:rsidRPr="00BB15EE">
        <w:rPr>
          <w:bCs/>
          <w:lang w:eastAsia="et-EE"/>
        </w:rPr>
        <w:t xml:space="preserve">0 cm kuni </w:t>
      </w:r>
      <w:r w:rsidR="002B7401" w:rsidRPr="00BB15EE">
        <w:rPr>
          <w:bCs/>
          <w:lang w:eastAsia="et-EE"/>
        </w:rPr>
        <w:t>10</w:t>
      </w:r>
      <w:r w:rsidR="009F6B29" w:rsidRPr="00BB15EE">
        <w:rPr>
          <w:bCs/>
          <w:lang w:eastAsia="et-EE"/>
        </w:rPr>
        <w:t>0 cm</w:t>
      </w:r>
      <w:r w:rsidR="00142B95" w:rsidRPr="00BB15EE">
        <w:rPr>
          <w:bCs/>
          <w:lang w:eastAsia="et-EE"/>
        </w:rPr>
        <w:t>.</w:t>
      </w:r>
      <w:r w:rsidR="003619D4" w:rsidRPr="00BB15EE">
        <w:rPr>
          <w:bCs/>
          <w:lang w:eastAsia="et-EE"/>
        </w:rPr>
        <w:t xml:space="preserve"> </w:t>
      </w:r>
      <w:r w:rsidR="00F901A0" w:rsidRPr="00BB15EE">
        <w:rPr>
          <w:bCs/>
        </w:rPr>
        <w:t>Plasttruubitorud</w:t>
      </w:r>
      <w:r w:rsidR="005554AA" w:rsidRPr="00BB15EE">
        <w:rPr>
          <w:bCs/>
        </w:rPr>
        <w:t xml:space="preserve"> </w:t>
      </w:r>
      <w:r w:rsidR="00F901A0" w:rsidRPr="00BB15EE">
        <w:rPr>
          <w:bCs/>
        </w:rPr>
        <w:t>peavad vastama ringjäi</w:t>
      </w:r>
      <w:r w:rsidR="00BE1455" w:rsidRPr="00BB15EE">
        <w:rPr>
          <w:bCs/>
        </w:rPr>
        <w:t>kusele SN8, ISO 9969 ja olema</w:t>
      </w:r>
      <w:r w:rsidR="00F901A0" w:rsidRPr="00BB15EE">
        <w:rPr>
          <w:bCs/>
        </w:rPr>
        <w:t xml:space="preserve"> seest siledaseinalised.</w:t>
      </w:r>
      <w:r w:rsidR="004937F1" w:rsidRPr="00BB15EE">
        <w:t xml:space="preserve"> </w:t>
      </w:r>
      <w:r w:rsidR="004937F1" w:rsidRPr="00BB15EE">
        <w:rPr>
          <w:bCs/>
        </w:rPr>
        <w:t>Uute truupide vähim piki</w:t>
      </w:r>
      <w:r w:rsidR="006A77F2" w:rsidRPr="00BB15EE">
        <w:rPr>
          <w:bCs/>
        </w:rPr>
        <w:t xml:space="preserve"> </w:t>
      </w:r>
      <w:r w:rsidR="004937F1" w:rsidRPr="00BB15EE">
        <w:rPr>
          <w:bCs/>
        </w:rPr>
        <w:t>kalle peab olema 1%. Truupide nõutav eluiga peab olema 50a.</w:t>
      </w:r>
      <w:r w:rsidR="00F901A0" w:rsidRPr="00BB15EE">
        <w:rPr>
          <w:bCs/>
        </w:rPr>
        <w:t xml:space="preserve"> </w:t>
      </w:r>
      <w:r w:rsidR="00111E0A" w:rsidRPr="00BB15EE">
        <w:rPr>
          <w:bCs/>
        </w:rPr>
        <w:t>Truubitorude</w:t>
      </w:r>
      <w:r w:rsidR="005554AA" w:rsidRPr="00BB15EE">
        <w:rPr>
          <w:bCs/>
        </w:rPr>
        <w:t xml:space="preserve"> m</w:t>
      </w:r>
      <w:r w:rsidR="00111E0A" w:rsidRPr="00BB15EE">
        <w:rPr>
          <w:bCs/>
        </w:rPr>
        <w:t>aksimaalne paigaldusjärgne lubatud deformatsioon on</w:t>
      </w:r>
      <w:r w:rsidR="00B1080F" w:rsidRPr="00BB15EE">
        <w:rPr>
          <w:bCs/>
        </w:rPr>
        <w:t xml:space="preserve"> 6%</w:t>
      </w:r>
      <w:r w:rsidR="00111E0A" w:rsidRPr="00BB15EE">
        <w:rPr>
          <w:bCs/>
        </w:rPr>
        <w:t>.</w:t>
      </w:r>
      <w:r w:rsidR="00B1080F" w:rsidRPr="00BB15EE">
        <w:t xml:space="preserve"> </w:t>
      </w:r>
      <w:r w:rsidR="008628F3" w:rsidRPr="00BB15EE">
        <w:rPr>
          <w:bCs/>
        </w:rPr>
        <w:t>Truupide paigaldamise</w:t>
      </w:r>
      <w:r w:rsidR="00A81856" w:rsidRPr="00BB15EE">
        <w:rPr>
          <w:bCs/>
        </w:rPr>
        <w:t>l lähtuda maaparandusrajatiste</w:t>
      </w:r>
      <w:r w:rsidR="008628F3" w:rsidRPr="00BB15EE">
        <w:rPr>
          <w:bCs/>
        </w:rPr>
        <w:t xml:space="preserve"> tüüpjoonistest (2013).</w:t>
      </w:r>
      <w:r w:rsidR="002F4777" w:rsidRPr="00BB15EE">
        <w:t xml:space="preserve"> </w:t>
      </w:r>
      <w:r w:rsidR="00E80A4E" w:rsidRPr="00BB15EE">
        <w:t xml:space="preserve">Truubitorud tuleb paigaldada vähemalt 15 cm liivalusele. Kinni aetav kaevik tuleb toru ümber korralikult 15-30 cm kihtidena tihendada. </w:t>
      </w:r>
      <w:r w:rsidR="00A51CF2">
        <w:t xml:space="preserve">Truubi kohal peab tee muldkeha ja katendi kogupaksus olema Ø 40cm ja Ø 50cm plasttruubil </w:t>
      </w:r>
      <w:r w:rsidR="00A51CF2">
        <w:lastRenderedPageBreak/>
        <w:t>vähemalt 0,50m, Ø 60 cm plasttruubil vähemalt 0,55m, Ø 80cm plasttruubil vähemalt 0,65m</w:t>
      </w:r>
      <w:r w:rsidR="00E753E4">
        <w:t xml:space="preserve"> ja</w:t>
      </w:r>
      <w:r w:rsidR="00A51CF2">
        <w:t xml:space="preserve"> Ø 100 cm</w:t>
      </w:r>
      <w:r w:rsidR="00E753E4">
        <w:t xml:space="preserve"> </w:t>
      </w:r>
      <w:r w:rsidR="00A51CF2">
        <w:t>plasttruubil vähemalt 0,75 m</w:t>
      </w:r>
      <w:r w:rsidR="00502974" w:rsidRPr="00BB15EE">
        <w:t>.</w:t>
      </w:r>
    </w:p>
    <w:p w14:paraId="29C4501B" w14:textId="512834B1" w:rsidR="006A77F2" w:rsidRPr="00BB15EE" w:rsidRDefault="00A81856" w:rsidP="00A500C3">
      <w:pPr>
        <w:suppressAutoHyphens w:val="0"/>
        <w:autoSpaceDE w:val="0"/>
        <w:autoSpaceDN w:val="0"/>
        <w:adjustRightInd w:val="0"/>
        <w:jc w:val="both"/>
      </w:pPr>
      <w:r w:rsidRPr="00BB15EE">
        <w:rPr>
          <w:bCs/>
        </w:rPr>
        <w:t xml:space="preserve">Kõikidele </w:t>
      </w:r>
      <w:r w:rsidR="00E80A4E" w:rsidRPr="00BB15EE">
        <w:rPr>
          <w:bCs/>
        </w:rPr>
        <w:t>truup</w:t>
      </w:r>
      <w:r w:rsidRPr="00BB15EE">
        <w:rPr>
          <w:bCs/>
        </w:rPr>
        <w:t>idele on ette nähtud ehitada</w:t>
      </w:r>
      <w:r w:rsidR="00E80A4E" w:rsidRPr="00BB15EE">
        <w:rPr>
          <w:bCs/>
        </w:rPr>
        <w:t xml:space="preserve"> otsakutele kindlustised järgnevate tüüpotsakutega: </w:t>
      </w:r>
      <w:r w:rsidR="0022146B" w:rsidRPr="00BB15EE">
        <w:rPr>
          <w:bCs/>
        </w:rPr>
        <w:t>4</w:t>
      </w:r>
      <w:r w:rsidR="00412ECE" w:rsidRPr="00BB15EE">
        <w:rPr>
          <w:bCs/>
        </w:rPr>
        <w:t xml:space="preserve">0 </w:t>
      </w:r>
      <w:r w:rsidR="00CF50E8" w:rsidRPr="00BB15EE">
        <w:rPr>
          <w:bCs/>
        </w:rPr>
        <w:t>kuni</w:t>
      </w:r>
      <w:r w:rsidR="00412ECE" w:rsidRPr="00BB15EE">
        <w:rPr>
          <w:bCs/>
        </w:rPr>
        <w:t xml:space="preserve"> </w:t>
      </w:r>
      <w:r w:rsidR="00525CB9" w:rsidRPr="00BB15EE">
        <w:rPr>
          <w:bCs/>
        </w:rPr>
        <w:t>6</w:t>
      </w:r>
      <w:r w:rsidR="00412ECE" w:rsidRPr="00BB15EE">
        <w:rPr>
          <w:bCs/>
        </w:rPr>
        <w:t xml:space="preserve">0 </w:t>
      </w:r>
      <w:r w:rsidR="00E80A4E" w:rsidRPr="00BB15EE">
        <w:rPr>
          <w:bCs/>
        </w:rPr>
        <w:t xml:space="preserve">MAO </w:t>
      </w:r>
      <w:r w:rsidR="00502974" w:rsidRPr="00BB15EE">
        <w:rPr>
          <w:bCs/>
        </w:rPr>
        <w:t xml:space="preserve">ja </w:t>
      </w:r>
      <w:r w:rsidR="00525CB9" w:rsidRPr="00BB15EE">
        <w:rPr>
          <w:bCs/>
        </w:rPr>
        <w:t>8</w:t>
      </w:r>
      <w:r w:rsidR="00412ECE" w:rsidRPr="00BB15EE">
        <w:rPr>
          <w:bCs/>
        </w:rPr>
        <w:t>0</w:t>
      </w:r>
      <w:r w:rsidR="00CF50E8" w:rsidRPr="00BB15EE">
        <w:rPr>
          <w:bCs/>
        </w:rPr>
        <w:t xml:space="preserve"> kuni </w:t>
      </w:r>
      <w:r w:rsidR="00525CB9" w:rsidRPr="00BB15EE">
        <w:rPr>
          <w:bCs/>
        </w:rPr>
        <w:t>10</w:t>
      </w:r>
      <w:r w:rsidR="00CF50E8" w:rsidRPr="00BB15EE">
        <w:rPr>
          <w:bCs/>
        </w:rPr>
        <w:t>0</w:t>
      </w:r>
      <w:r w:rsidR="00412ECE" w:rsidRPr="00BB15EE">
        <w:rPr>
          <w:bCs/>
        </w:rPr>
        <w:t xml:space="preserve"> </w:t>
      </w:r>
      <w:r w:rsidR="00CF50E8" w:rsidRPr="00BB15EE">
        <w:rPr>
          <w:bCs/>
        </w:rPr>
        <w:t>K</w:t>
      </w:r>
      <w:r w:rsidR="00E80A4E" w:rsidRPr="00BB15EE">
        <w:rPr>
          <w:bCs/>
        </w:rPr>
        <w:t xml:space="preserve">OK. </w:t>
      </w:r>
      <w:r w:rsidR="00D93D2A" w:rsidRPr="00BB15EE">
        <w:rPr>
          <w:bCs/>
        </w:rPr>
        <w:t>Otsakute rajamiseks truupidele tuleb kasutada nõlvust 1:1,</w:t>
      </w:r>
      <w:r w:rsidR="00CF50E8" w:rsidRPr="00BB15EE">
        <w:rPr>
          <w:bCs/>
        </w:rPr>
        <w:t>7</w:t>
      </w:r>
      <w:r w:rsidR="00D93D2A" w:rsidRPr="00BB15EE">
        <w:rPr>
          <w:bCs/>
        </w:rPr>
        <w:t xml:space="preserve">5 ning järgida vastavaid tüüpjooniseid väljaandest „Maaparandusrajatiste tüüpjoonised“ (Tallinn 2013). </w:t>
      </w:r>
      <w:r w:rsidR="00CF50E8" w:rsidRPr="00BB15EE">
        <w:t>K</w:t>
      </w:r>
      <w:r w:rsidR="006A77F2" w:rsidRPr="00BB15EE">
        <w:t>OK tüüpi otsakute ehitamisel tuleb kivikindlustuse alune kraavi nõlv süvistada, et peale kindlustuse ehitamist kindlustus ja nõlv oleksid ühes tasapinnas.</w:t>
      </w:r>
      <w:r w:rsidR="00412ECE" w:rsidRPr="00BB15EE">
        <w:t xml:space="preserve"> </w:t>
      </w:r>
      <w:r w:rsidR="00CF50E8" w:rsidRPr="00BB15EE">
        <w:t>K</w:t>
      </w:r>
      <w:r w:rsidR="00412ECE" w:rsidRPr="00BB15EE">
        <w:t>OK otsakute rajamisel ei kasutata geotekstiili kivide all.</w:t>
      </w:r>
      <w:r w:rsidR="009459D4" w:rsidRPr="00BB15EE">
        <w:t xml:space="preserve"> </w:t>
      </w:r>
      <w:bookmarkStart w:id="8" w:name="_Hlk113011941"/>
      <w:r w:rsidR="009459D4" w:rsidRPr="00BB15EE">
        <w:t>Otsakute ja nõlvade kindlustamisel võib kasutada hüdrokülvi, kuid see peab olema teostatud 50 päeva enne ehituse lõpptähtaega</w:t>
      </w:r>
      <w:r w:rsidR="00CF50E8" w:rsidRPr="00BB15EE">
        <w:t xml:space="preserve"> (1.09.2023.a.)</w:t>
      </w:r>
      <w:r w:rsidR="009459D4" w:rsidRPr="00BB15EE">
        <w:t xml:space="preserve"> ja ehituse üle andes peab otsakul/kindlustusel </w:t>
      </w:r>
      <w:r w:rsidR="003F5C9D" w:rsidRPr="00BB15EE">
        <w:t>kasvama ühtlane elujõuline haljastus.</w:t>
      </w:r>
      <w:bookmarkEnd w:id="8"/>
      <w:r w:rsidR="009459D4" w:rsidRPr="00BB15EE">
        <w:t xml:space="preserve">  </w:t>
      </w:r>
    </w:p>
    <w:p w14:paraId="65960D90" w14:textId="112CB31E" w:rsidR="00F96579" w:rsidRPr="00BB15EE" w:rsidRDefault="00F96579" w:rsidP="00A500C3">
      <w:pPr>
        <w:suppressAutoHyphens w:val="0"/>
        <w:autoSpaceDE w:val="0"/>
        <w:autoSpaceDN w:val="0"/>
        <w:adjustRightInd w:val="0"/>
        <w:jc w:val="both"/>
      </w:pPr>
      <w:r w:rsidRPr="00BB15EE">
        <w:t xml:space="preserve">Truupidele, mis jäävad sõidutee alla, on ette nähtud tähispostide paigaldamine, vastavalt maaparanduse tüüpjoonistele. </w:t>
      </w:r>
      <w:bookmarkStart w:id="9" w:name="_Hlk92456787"/>
      <w:r w:rsidRPr="00BB15EE">
        <w:t>Tähispost paigaldada truubi sissevoolu ja väljavoolu kohale sõidutee serva. Tähispostid tuleb paigaldada mulde servast vähemalt 0,35m kaugusele ja sõidutee servast vähemalt 0,75m kaugusele.</w:t>
      </w:r>
      <w:bookmarkEnd w:id="9"/>
    </w:p>
    <w:p w14:paraId="171438FB" w14:textId="042D3A9E" w:rsidR="0022146B" w:rsidRPr="00BB15EE" w:rsidRDefault="00931549" w:rsidP="0022146B">
      <w:pPr>
        <w:suppressAutoHyphens w:val="0"/>
        <w:autoSpaceDE w:val="0"/>
        <w:autoSpaceDN w:val="0"/>
        <w:adjustRightInd w:val="0"/>
        <w:jc w:val="both"/>
      </w:pPr>
      <w:r w:rsidRPr="00BB15EE">
        <w:t>Välja kaevatud vanad r/b truubitorud, betoonist otsakud tuleb rekonstrueeritavalt alalt ära vedada ja utiliseerida.</w:t>
      </w:r>
    </w:p>
    <w:p w14:paraId="67942723" w14:textId="77777777" w:rsidR="004337F9" w:rsidRDefault="001707BA" w:rsidP="00823AB1">
      <w:pPr>
        <w:jc w:val="both"/>
        <w:rPr>
          <w:bCs/>
        </w:rPr>
      </w:pPr>
      <w:r w:rsidRPr="0096245A">
        <w:rPr>
          <w:b/>
        </w:rPr>
        <w:t xml:space="preserve">Koeri </w:t>
      </w:r>
      <w:r w:rsidR="0022146B" w:rsidRPr="0096245A">
        <w:rPr>
          <w:b/>
        </w:rPr>
        <w:t>tee (</w:t>
      </w:r>
      <w:r w:rsidR="0096245A" w:rsidRPr="0096245A">
        <w:rPr>
          <w:b/>
        </w:rPr>
        <w:t>2,1</w:t>
      </w:r>
      <w:r w:rsidR="0022146B" w:rsidRPr="0096245A">
        <w:rPr>
          <w:b/>
        </w:rPr>
        <w:t xml:space="preserve"> </w:t>
      </w:r>
      <w:r w:rsidR="004565EF" w:rsidRPr="0096245A">
        <w:rPr>
          <w:b/>
        </w:rPr>
        <w:t>k</w:t>
      </w:r>
      <w:r w:rsidR="0022146B" w:rsidRPr="0096245A">
        <w:rPr>
          <w:b/>
        </w:rPr>
        <w:t>m)</w:t>
      </w:r>
      <w:r w:rsidR="0022146B" w:rsidRPr="0096245A">
        <w:rPr>
          <w:bCs/>
        </w:rPr>
        <w:t xml:space="preserve"> </w:t>
      </w:r>
      <w:r w:rsidR="00B05CA1" w:rsidRPr="00B05CA1">
        <w:rPr>
          <w:bCs/>
        </w:rPr>
        <w:t>on ette nähtud ol.oleva Koeri tee 1,090km</w:t>
      </w:r>
      <w:r w:rsidR="00B05CA1">
        <w:rPr>
          <w:bCs/>
        </w:rPr>
        <w:t xml:space="preserve"> </w:t>
      </w:r>
      <w:r w:rsidR="00B05CA1" w:rsidRPr="00B05CA1">
        <w:rPr>
          <w:bCs/>
        </w:rPr>
        <w:t xml:space="preserve">pikkuse lõigu rekonstrueerimine ja uue Koeri tee </w:t>
      </w:r>
      <w:r w:rsidR="00B05CA1" w:rsidRPr="002A501D">
        <w:rPr>
          <w:bCs/>
        </w:rPr>
        <w:t xml:space="preserve">lõigu rajamine pikkusega 1,005km. </w:t>
      </w:r>
      <w:r w:rsidR="00F74B96" w:rsidRPr="002A501D">
        <w:rPr>
          <w:bCs/>
        </w:rPr>
        <w:t>Koeri tee saab alguse kruuskattega kohaliku tee "Kidise-Kanamardi tee" (tee nr.8630031) 4,040 kilomeetril paiknevalt kruuskattega mahasõidukohast</w:t>
      </w:r>
      <w:r w:rsidR="0022146B" w:rsidRPr="002A501D">
        <w:rPr>
          <w:bCs/>
        </w:rPr>
        <w:t>.</w:t>
      </w:r>
      <w:r w:rsidR="00C40AC3" w:rsidRPr="002A501D">
        <w:t xml:space="preserve"> </w:t>
      </w:r>
      <w:r w:rsidR="00C40AC3" w:rsidRPr="002A501D">
        <w:rPr>
          <w:bCs/>
        </w:rPr>
        <w:t>Koeri tee rekonstrueeritav lõik pikkusega 1,059km lõppeb ristumisel kvartalite VR089 ja VR090 vahelise sihiga (sihile rajatakse Koeri</w:t>
      </w:r>
      <w:r w:rsidR="00B66D8C" w:rsidRPr="002A501D">
        <w:rPr>
          <w:bCs/>
        </w:rPr>
        <w:t xml:space="preserve"> tee ehitatav lõik) ning sealt edasi jääb Koeri tee ol.olevasse olukorda.</w:t>
      </w:r>
      <w:r w:rsidR="00AE3688" w:rsidRPr="002A501D">
        <w:t xml:space="preserve"> </w:t>
      </w:r>
      <w:r w:rsidR="00AE3688" w:rsidRPr="002A501D">
        <w:rPr>
          <w:bCs/>
        </w:rPr>
        <w:t>Rekonstrueeritava Koeri tee katend on suhteliselt heas seisukorras ning suuremad roopad ja augud puuduvad. Rekonstrueeritava Koeri tee ol.oleva kruuskatte laius on valdavalt 3,50...4,00m vahemikus välja arvatud pikettide 05+16...06+17 vahemikus, kus ol.oleva katendi</w:t>
      </w:r>
      <w:r w:rsidR="00AE3688" w:rsidRPr="00AE3688">
        <w:rPr>
          <w:bCs/>
        </w:rPr>
        <w:t xml:space="preserve"> laius on kohati 3,00m</w:t>
      </w:r>
      <w:r w:rsidR="00AE3688">
        <w:rPr>
          <w:bCs/>
        </w:rPr>
        <w:t xml:space="preserve">. </w:t>
      </w:r>
      <w:r w:rsidR="00823AB1">
        <w:rPr>
          <w:bCs/>
        </w:rPr>
        <w:t>R</w:t>
      </w:r>
      <w:r w:rsidR="00823AB1" w:rsidRPr="00823AB1">
        <w:rPr>
          <w:bCs/>
        </w:rPr>
        <w:t>ekonstrueeritava Koeri tee</w:t>
      </w:r>
      <w:r w:rsidR="00823AB1">
        <w:rPr>
          <w:bCs/>
        </w:rPr>
        <w:t xml:space="preserve"> </w:t>
      </w:r>
      <w:r w:rsidR="00823AB1" w:rsidRPr="00823AB1">
        <w:rPr>
          <w:bCs/>
        </w:rPr>
        <w:t xml:space="preserve">pikettide 00+11...10+70 vahemikus </w:t>
      </w:r>
      <w:r w:rsidR="00D15F44" w:rsidRPr="00D15F44">
        <w:rPr>
          <w:bCs/>
        </w:rPr>
        <w:t>on ette nähtud</w:t>
      </w:r>
      <w:r w:rsidR="00D15F44">
        <w:rPr>
          <w:bCs/>
        </w:rPr>
        <w:t xml:space="preserve"> </w:t>
      </w:r>
      <w:r w:rsidR="00823AB1" w:rsidRPr="00823AB1">
        <w:rPr>
          <w:bCs/>
        </w:rPr>
        <w:t>ol.oleva tee ja maapinna tasandamine 5,00m laiuseks aluseks (tee</w:t>
      </w:r>
      <w:r w:rsidR="00D15F44">
        <w:rPr>
          <w:bCs/>
        </w:rPr>
        <w:t xml:space="preserve"> </w:t>
      </w:r>
      <w:r w:rsidR="00823AB1" w:rsidRPr="00823AB1">
        <w:rPr>
          <w:bCs/>
        </w:rPr>
        <w:t>nihkub lõuna suunas vältimaks katendi rajamist elektri maakaabli kohale). Saadud alus on ette nähtud</w:t>
      </w:r>
      <w:r w:rsidR="00D15F44">
        <w:rPr>
          <w:bCs/>
        </w:rPr>
        <w:t xml:space="preserve"> </w:t>
      </w:r>
      <w:r w:rsidR="00823AB1" w:rsidRPr="00823AB1">
        <w:rPr>
          <w:bCs/>
        </w:rPr>
        <w:t>kahepoolse 4% põikkalde kujundamine ja seejärel aluse tihendamine. Koeri tee pikettide 05+16...06+17</w:t>
      </w:r>
      <w:r w:rsidR="00D15F44">
        <w:rPr>
          <w:bCs/>
        </w:rPr>
        <w:t xml:space="preserve"> </w:t>
      </w:r>
      <w:r w:rsidR="00823AB1" w:rsidRPr="00823AB1">
        <w:rPr>
          <w:bCs/>
        </w:rPr>
        <w:t>vahemikus on 5,00m laiuse aluse saavutamiseks vajalik teeservas paiknevate kõrgendike kaeve ja selle</w:t>
      </w:r>
      <w:r w:rsidR="00D15F44">
        <w:rPr>
          <w:bCs/>
        </w:rPr>
        <w:t xml:space="preserve"> </w:t>
      </w:r>
      <w:r w:rsidR="00823AB1" w:rsidRPr="00823AB1">
        <w:rPr>
          <w:bCs/>
        </w:rPr>
        <w:t>käigus saadava pinnase tasandamine teega piirnevale maa-alale. Rekonstrueeritavale Koeri tee lõigule</w:t>
      </w:r>
      <w:r w:rsidR="00D15F44">
        <w:rPr>
          <w:bCs/>
        </w:rPr>
        <w:t xml:space="preserve"> </w:t>
      </w:r>
      <w:r w:rsidR="00823AB1" w:rsidRPr="00823AB1">
        <w:rPr>
          <w:bCs/>
        </w:rPr>
        <w:t>rajatakse kogu pikkuses kahekihiline kruusast katendikonstruktsioon. Rekonstrueeritava Koeri tee</w:t>
      </w:r>
      <w:r w:rsidR="00D15F44">
        <w:rPr>
          <w:bCs/>
        </w:rPr>
        <w:t xml:space="preserve"> </w:t>
      </w:r>
      <w:r w:rsidR="00823AB1" w:rsidRPr="00823AB1">
        <w:rPr>
          <w:bCs/>
        </w:rPr>
        <w:t xml:space="preserve">tasandatud ja tihendatud alusele on ette nähtud terves tee pikkuses </w:t>
      </w:r>
      <w:bookmarkStart w:id="10" w:name="_Hlk126667002"/>
      <w:r w:rsidR="00823AB1" w:rsidRPr="00823AB1">
        <w:rPr>
          <w:bCs/>
        </w:rPr>
        <w:t xml:space="preserve">geotekstiili </w:t>
      </w:r>
      <w:r w:rsidR="00B11C22" w:rsidRPr="00B11C22">
        <w:rPr>
          <w:bCs/>
        </w:rPr>
        <w:t>(Deklareeritud tõmbetugevus MD/CMD ≥20 kN/m, 5,0 m lai, mittekootud)</w:t>
      </w:r>
      <w:r w:rsidR="00B11C22">
        <w:rPr>
          <w:bCs/>
        </w:rPr>
        <w:t xml:space="preserve"> </w:t>
      </w:r>
      <w:bookmarkEnd w:id="10"/>
      <w:r w:rsidR="00823AB1" w:rsidRPr="00823AB1">
        <w:rPr>
          <w:bCs/>
        </w:rPr>
        <w:t>paigaldamine. Geotekstiilile on omakorda ette nähtud uue kruusast katendikonstruktsiooni</w:t>
      </w:r>
      <w:r w:rsidR="00B11C22">
        <w:rPr>
          <w:bCs/>
        </w:rPr>
        <w:t xml:space="preserve"> </w:t>
      </w:r>
      <w:r w:rsidR="00823AB1" w:rsidRPr="00823AB1">
        <w:rPr>
          <w:bCs/>
        </w:rPr>
        <w:t>rajamine pealt</w:t>
      </w:r>
      <w:r w:rsidR="00B11C22">
        <w:rPr>
          <w:bCs/>
        </w:rPr>
        <w:t xml:space="preserve"> </w:t>
      </w:r>
      <w:r w:rsidR="00823AB1" w:rsidRPr="00823AB1">
        <w:rPr>
          <w:bCs/>
        </w:rPr>
        <w:t>laiusega 3,80m ja kahepoolse 4% põikkaldega. Kruusast katendikonstruktsiooni aluskiht</w:t>
      </w:r>
      <w:r w:rsidR="00195FDD">
        <w:rPr>
          <w:bCs/>
        </w:rPr>
        <w:t xml:space="preserve"> </w:t>
      </w:r>
      <w:r w:rsidR="00823AB1" w:rsidRPr="00823AB1">
        <w:rPr>
          <w:bCs/>
        </w:rPr>
        <w:t>ehk kandev kiht paksusega 0,20m on ette nähtud rajada sorteeritud kruusast positsioon nr.</w:t>
      </w:r>
      <w:r w:rsidR="00195FDD">
        <w:rPr>
          <w:bCs/>
        </w:rPr>
        <w:t xml:space="preserve"> 4</w:t>
      </w:r>
      <w:r w:rsidR="00823AB1" w:rsidRPr="00823AB1">
        <w:rPr>
          <w:bCs/>
        </w:rPr>
        <w:t xml:space="preserve"> ja</w:t>
      </w:r>
      <w:r w:rsidR="00195FDD">
        <w:rPr>
          <w:bCs/>
        </w:rPr>
        <w:t xml:space="preserve"> </w:t>
      </w:r>
      <w:r w:rsidR="00823AB1" w:rsidRPr="00823AB1">
        <w:rPr>
          <w:bCs/>
        </w:rPr>
        <w:t>katendikonstruktsiooni pealiskiht ehk kulumiskiht paksusega 0,10m on ette nähtud rajada purustatud</w:t>
      </w:r>
      <w:r w:rsidR="00195FDD">
        <w:rPr>
          <w:bCs/>
        </w:rPr>
        <w:t xml:space="preserve"> </w:t>
      </w:r>
      <w:r w:rsidR="00823AB1" w:rsidRPr="00823AB1">
        <w:rPr>
          <w:bCs/>
        </w:rPr>
        <w:t>kruusast positsioon nr.</w:t>
      </w:r>
      <w:r w:rsidR="00195FDD">
        <w:rPr>
          <w:bCs/>
        </w:rPr>
        <w:t xml:space="preserve"> </w:t>
      </w:r>
      <w:r w:rsidR="00823AB1" w:rsidRPr="00823AB1">
        <w:rPr>
          <w:bCs/>
        </w:rPr>
        <w:t>6.</w:t>
      </w:r>
      <w:r w:rsidR="00195FDD">
        <w:rPr>
          <w:bCs/>
        </w:rPr>
        <w:t xml:space="preserve"> </w:t>
      </w:r>
      <w:r w:rsidR="00823AB1" w:rsidRPr="00823AB1">
        <w:rPr>
          <w:bCs/>
        </w:rPr>
        <w:t>Koeri tee rekonstrueerimise käigus on ette nähtud ka Elektrilevi OÜ elektri keskpinge maakaabli</w:t>
      </w:r>
      <w:r w:rsidR="00195FDD">
        <w:rPr>
          <w:bCs/>
        </w:rPr>
        <w:t xml:space="preserve"> </w:t>
      </w:r>
      <w:r w:rsidR="00823AB1" w:rsidRPr="00823AB1">
        <w:rPr>
          <w:bCs/>
        </w:rPr>
        <w:t>kait</w:t>
      </w:r>
      <w:r w:rsidR="004337F9">
        <w:rPr>
          <w:bCs/>
        </w:rPr>
        <w:t>s</w:t>
      </w:r>
      <w:r w:rsidR="00823AB1" w:rsidRPr="00823AB1">
        <w:rPr>
          <w:bCs/>
        </w:rPr>
        <w:t>mine kaablikaitsetoruga 750N. Elektri keskpinge maakaabli kaitsmine kaablikaitsetoruga on ette</w:t>
      </w:r>
      <w:r w:rsidR="004337F9">
        <w:rPr>
          <w:bCs/>
        </w:rPr>
        <w:t xml:space="preserve"> </w:t>
      </w:r>
      <w:r w:rsidR="00823AB1" w:rsidRPr="00823AB1">
        <w:rPr>
          <w:bCs/>
        </w:rPr>
        <w:t xml:space="preserve">nähtud Koeri tee alguses paikneva rekonstrueeritava mahasõidukoha all (kaks </w:t>
      </w:r>
      <w:r w:rsidR="004337F9" w:rsidRPr="00823AB1">
        <w:rPr>
          <w:bCs/>
        </w:rPr>
        <w:t>paralleelset</w:t>
      </w:r>
      <w:r w:rsidR="00823AB1" w:rsidRPr="00823AB1">
        <w:rPr>
          <w:bCs/>
        </w:rPr>
        <w:t xml:space="preserve"> maakaablit), elektri maakaabli ristumistel rekonstrueeritavate ja rajatavate mahasõidukohadega M3 ning elektri</w:t>
      </w:r>
      <w:r w:rsidR="004337F9">
        <w:rPr>
          <w:bCs/>
        </w:rPr>
        <w:t xml:space="preserve"> </w:t>
      </w:r>
      <w:r w:rsidR="00823AB1" w:rsidRPr="00823AB1">
        <w:rPr>
          <w:bCs/>
        </w:rPr>
        <w:t>maakaabli ristumistel ehitatava Koeri tee algusesse rajatava ristmikuga R-T.</w:t>
      </w:r>
    </w:p>
    <w:p w14:paraId="646A26E4" w14:textId="1627C3B9" w:rsidR="00460FEF" w:rsidRPr="00460FEF" w:rsidRDefault="0041107E" w:rsidP="00460FEF">
      <w:pPr>
        <w:jc w:val="both"/>
        <w:rPr>
          <w:bCs/>
        </w:rPr>
      </w:pPr>
      <w:r w:rsidRPr="0041107E">
        <w:rPr>
          <w:bCs/>
        </w:rPr>
        <w:t>Koeri tee ehitatav lõik saab alguse Koeri tee rekonstrueeritava lõigu lõpust ning kulgeb Koeri</w:t>
      </w:r>
      <w:r w:rsidR="00460FEF">
        <w:rPr>
          <w:bCs/>
        </w:rPr>
        <w:t xml:space="preserve"> </w:t>
      </w:r>
      <w:r w:rsidRPr="0041107E">
        <w:rPr>
          <w:bCs/>
        </w:rPr>
        <w:t>piki kvartalite VR089 ja VR090 vahelist sihti ning lõpeb kvartalite</w:t>
      </w:r>
      <w:r w:rsidR="00460FEF">
        <w:rPr>
          <w:bCs/>
        </w:rPr>
        <w:t xml:space="preserve"> </w:t>
      </w:r>
      <w:r w:rsidRPr="0041107E">
        <w:rPr>
          <w:bCs/>
        </w:rPr>
        <w:t xml:space="preserve">VR087/VR084 ja VR088/VR085 vahelisel sihil. Ehitatava Koeri teetrass </w:t>
      </w:r>
      <w:r w:rsidR="00460FEF">
        <w:rPr>
          <w:bCs/>
        </w:rPr>
        <w:t>on</w:t>
      </w:r>
      <w:r w:rsidRPr="0041107E">
        <w:rPr>
          <w:bCs/>
        </w:rPr>
        <w:t xml:space="preserve"> liigniiske</w:t>
      </w:r>
      <w:r w:rsidR="00460FEF">
        <w:rPr>
          <w:bCs/>
        </w:rPr>
        <w:t xml:space="preserve"> </w:t>
      </w:r>
      <w:r w:rsidRPr="0041107E">
        <w:rPr>
          <w:bCs/>
        </w:rPr>
        <w:t>ning tulenevalt teetrassi liigniiskusest o</w:t>
      </w:r>
      <w:r w:rsidR="00460FEF">
        <w:rPr>
          <w:bCs/>
        </w:rPr>
        <w:t>n</w:t>
      </w:r>
      <w:r w:rsidRPr="0041107E">
        <w:rPr>
          <w:bCs/>
        </w:rPr>
        <w:t xml:space="preserve"> kvartali siht kohati auku sõidetud. </w:t>
      </w:r>
      <w:r w:rsidR="00460FEF">
        <w:rPr>
          <w:bCs/>
        </w:rPr>
        <w:t>E</w:t>
      </w:r>
      <w:r w:rsidR="00460FEF" w:rsidRPr="00460FEF">
        <w:rPr>
          <w:bCs/>
        </w:rPr>
        <w:t>hitatava</w:t>
      </w:r>
      <w:r w:rsidR="00460FEF">
        <w:rPr>
          <w:bCs/>
        </w:rPr>
        <w:t>l</w:t>
      </w:r>
      <w:r w:rsidR="00460FEF" w:rsidRPr="00460FEF">
        <w:rPr>
          <w:bCs/>
        </w:rPr>
        <w:t xml:space="preserve"> Koeri tee</w:t>
      </w:r>
      <w:r w:rsidR="00460FEF">
        <w:rPr>
          <w:bCs/>
        </w:rPr>
        <w:t>l</w:t>
      </w:r>
      <w:r w:rsidR="00460FEF" w:rsidRPr="00460FEF">
        <w:rPr>
          <w:bCs/>
        </w:rPr>
        <w:t xml:space="preserve"> on ette nähtud pikettide</w:t>
      </w:r>
    </w:p>
    <w:p w14:paraId="2DDA6CF3" w14:textId="0BF4C4E9" w:rsidR="00460FEF" w:rsidRPr="00460FEF" w:rsidRDefault="00460FEF" w:rsidP="00460FEF">
      <w:pPr>
        <w:jc w:val="both"/>
        <w:rPr>
          <w:bCs/>
        </w:rPr>
      </w:pPr>
      <w:r w:rsidRPr="00460FEF">
        <w:rPr>
          <w:bCs/>
        </w:rPr>
        <w:lastRenderedPageBreak/>
        <w:t>11+10...20+75 vahemikus teetrassi tasandamine 7,00m laiuseks aluseks ning saadud aluse</w:t>
      </w:r>
      <w:r w:rsidR="009E6169">
        <w:rPr>
          <w:bCs/>
        </w:rPr>
        <w:t xml:space="preserve"> </w:t>
      </w:r>
      <w:r w:rsidRPr="00460FEF">
        <w:rPr>
          <w:bCs/>
        </w:rPr>
        <w:t>tihendamine. Tihendatud alusele on omakorda ette nähtud teekraavide kaevamisel saadavast</w:t>
      </w:r>
      <w:r w:rsidR="009E6169">
        <w:rPr>
          <w:bCs/>
        </w:rPr>
        <w:t xml:space="preserve"> </w:t>
      </w:r>
      <w:r w:rsidRPr="00460FEF">
        <w:rPr>
          <w:bCs/>
        </w:rPr>
        <w:t>mineraalpinnasest mulde rajamine pealt laiusega 6,00m ja paksusega 0,30m. Kohapealsest</w:t>
      </w:r>
      <w:r w:rsidR="009E6169">
        <w:rPr>
          <w:bCs/>
        </w:rPr>
        <w:t xml:space="preserve"> </w:t>
      </w:r>
      <w:r w:rsidRPr="00460FEF">
        <w:rPr>
          <w:bCs/>
        </w:rPr>
        <w:t>mineraalpinnasest muldele tuleb anda kahepoolne 4% põikkalle ning saadud mulle tihendatakse.</w:t>
      </w:r>
      <w:r w:rsidR="009E6169">
        <w:rPr>
          <w:bCs/>
        </w:rPr>
        <w:t xml:space="preserve"> </w:t>
      </w:r>
      <w:r w:rsidRPr="00460FEF">
        <w:rPr>
          <w:bCs/>
        </w:rPr>
        <w:t>Ehitatavale Koeri teele rajatakse kogu pikkuses kahekihiline kruusast katendikonstruktsioon. Ehitatava</w:t>
      </w:r>
      <w:r w:rsidR="009E6169">
        <w:rPr>
          <w:bCs/>
        </w:rPr>
        <w:t xml:space="preserve"> </w:t>
      </w:r>
      <w:r w:rsidRPr="00460FEF">
        <w:rPr>
          <w:bCs/>
        </w:rPr>
        <w:t xml:space="preserve">Koeri tee tasandatud ja tihendatud muldele on ette nähtud terves tee pikkuses </w:t>
      </w:r>
      <w:r w:rsidR="009E6169" w:rsidRPr="009E6169">
        <w:rPr>
          <w:bCs/>
        </w:rPr>
        <w:t xml:space="preserve">geotekstiili (Deklareeritud tõmbetugevus MD/CMD ≥20 kN/m, 5,0 m lai, mittekootud) </w:t>
      </w:r>
      <w:r w:rsidRPr="00460FEF">
        <w:rPr>
          <w:bCs/>
        </w:rPr>
        <w:t>paigaldamine. Geotekstiilile on omakorda ette nähtud uue kruusast</w:t>
      </w:r>
      <w:r w:rsidR="009E6169">
        <w:rPr>
          <w:bCs/>
        </w:rPr>
        <w:t xml:space="preserve"> </w:t>
      </w:r>
      <w:r w:rsidRPr="00460FEF">
        <w:rPr>
          <w:bCs/>
        </w:rPr>
        <w:t>katendikonstruktsiooni rajamine pealt</w:t>
      </w:r>
      <w:r w:rsidR="009E6169">
        <w:rPr>
          <w:bCs/>
        </w:rPr>
        <w:t xml:space="preserve"> </w:t>
      </w:r>
      <w:r w:rsidRPr="00460FEF">
        <w:rPr>
          <w:bCs/>
        </w:rPr>
        <w:t>laiusega 4,50m ja kahepoolse 4% põikkaldega. Kruusast</w:t>
      </w:r>
    </w:p>
    <w:p w14:paraId="6E2BA734" w14:textId="5A734A9C" w:rsidR="004337F9" w:rsidRDefault="00460FEF" w:rsidP="00460FEF">
      <w:pPr>
        <w:jc w:val="both"/>
        <w:rPr>
          <w:bCs/>
        </w:rPr>
      </w:pPr>
      <w:r w:rsidRPr="00460FEF">
        <w:rPr>
          <w:bCs/>
        </w:rPr>
        <w:t>katendikonstruktsiooni aluskiht ehk kandev kiht paksusega 0,30m on ette nähtud rajada sorteeritud</w:t>
      </w:r>
      <w:r w:rsidR="009E6169">
        <w:rPr>
          <w:bCs/>
        </w:rPr>
        <w:t xml:space="preserve"> </w:t>
      </w:r>
      <w:r w:rsidRPr="00460FEF">
        <w:rPr>
          <w:bCs/>
        </w:rPr>
        <w:t>kruusast positsioon nr.</w:t>
      </w:r>
      <w:r w:rsidR="009E6169">
        <w:rPr>
          <w:bCs/>
        </w:rPr>
        <w:t xml:space="preserve"> 4</w:t>
      </w:r>
      <w:r w:rsidRPr="00460FEF">
        <w:rPr>
          <w:bCs/>
        </w:rPr>
        <w:t xml:space="preserve"> ja katendikonstruktsiooni pealiskiht ehk kulumiskiht paksusega 0,10m on ette</w:t>
      </w:r>
      <w:r w:rsidR="009E6169">
        <w:rPr>
          <w:bCs/>
        </w:rPr>
        <w:t xml:space="preserve"> </w:t>
      </w:r>
      <w:r w:rsidRPr="00460FEF">
        <w:rPr>
          <w:bCs/>
        </w:rPr>
        <w:t>nähtud rajada purustatud kruusast positsioon nr.</w:t>
      </w:r>
      <w:r w:rsidR="009E6169">
        <w:rPr>
          <w:bCs/>
        </w:rPr>
        <w:t xml:space="preserve"> </w:t>
      </w:r>
      <w:r w:rsidRPr="00460FEF">
        <w:rPr>
          <w:bCs/>
        </w:rPr>
        <w:t>6.</w:t>
      </w:r>
    </w:p>
    <w:p w14:paraId="10758A14" w14:textId="6FD37C2C" w:rsidR="009351D7" w:rsidRDefault="003257AB" w:rsidP="009351D7">
      <w:pPr>
        <w:jc w:val="both"/>
        <w:rPr>
          <w:bCs/>
        </w:rPr>
      </w:pPr>
      <w:r w:rsidRPr="003257AB">
        <w:rPr>
          <w:bCs/>
        </w:rPr>
        <w:t>Koeri tee</w:t>
      </w:r>
      <w:r>
        <w:rPr>
          <w:bCs/>
        </w:rPr>
        <w:t xml:space="preserve"> </w:t>
      </w:r>
      <w:r w:rsidRPr="003257AB">
        <w:rPr>
          <w:bCs/>
        </w:rPr>
        <w:t>rekonstrueerimise käigus on ette nähtud ka kohaliku kruuskattega tee "Kidise-Kanamardi tee" (tee</w:t>
      </w:r>
      <w:r>
        <w:rPr>
          <w:bCs/>
        </w:rPr>
        <w:t xml:space="preserve"> </w:t>
      </w:r>
      <w:r w:rsidRPr="003257AB">
        <w:rPr>
          <w:bCs/>
        </w:rPr>
        <w:t>nr.</w:t>
      </w:r>
      <w:r>
        <w:rPr>
          <w:bCs/>
        </w:rPr>
        <w:t xml:space="preserve"> </w:t>
      </w:r>
      <w:r w:rsidRPr="003257AB">
        <w:rPr>
          <w:bCs/>
        </w:rPr>
        <w:t>8630031) ja Koeri tee ristumiskoha rekonstrueerimine ehk Koeri tee mahasõidukohale uue kruusast</w:t>
      </w:r>
      <w:r>
        <w:rPr>
          <w:bCs/>
        </w:rPr>
        <w:t xml:space="preserve"> </w:t>
      </w:r>
      <w:r w:rsidRPr="003257AB">
        <w:rPr>
          <w:bCs/>
        </w:rPr>
        <w:t>katendi ehitamine + kohaliku kruuskattega tee kulumiskihi uuendamine mahasõidukoha ulatuses.</w:t>
      </w:r>
      <w:r w:rsidR="00573930" w:rsidRPr="00573930">
        <w:t xml:space="preserve"> </w:t>
      </w:r>
      <w:r w:rsidR="00573930" w:rsidRPr="00573930">
        <w:rPr>
          <w:bCs/>
        </w:rPr>
        <w:t>Koeri tee ja kohaliku tee „Kidise-</w:t>
      </w:r>
      <w:r w:rsidR="00573930">
        <w:rPr>
          <w:bCs/>
        </w:rPr>
        <w:t xml:space="preserve"> </w:t>
      </w:r>
      <w:r w:rsidR="00573930" w:rsidRPr="00573930">
        <w:rPr>
          <w:bCs/>
        </w:rPr>
        <w:t>Kanamardi tee" ristumiskoha rekonstrueerimi</w:t>
      </w:r>
      <w:r w:rsidR="00573930">
        <w:rPr>
          <w:bCs/>
        </w:rPr>
        <w:t>s</w:t>
      </w:r>
      <w:r w:rsidR="00573930" w:rsidRPr="00573930">
        <w:rPr>
          <w:bCs/>
        </w:rPr>
        <w:t>e</w:t>
      </w:r>
      <w:r w:rsidR="00573930">
        <w:rPr>
          <w:bCs/>
        </w:rPr>
        <w:t>l on</w:t>
      </w:r>
      <w:r w:rsidR="00573930" w:rsidRPr="00573930">
        <w:rPr>
          <w:bCs/>
        </w:rPr>
        <w:t xml:space="preserve"> ette nähtud Koeri tee mahasõidukohale uue kruusast katendi</w:t>
      </w:r>
      <w:r w:rsidR="00573930">
        <w:rPr>
          <w:bCs/>
        </w:rPr>
        <w:t xml:space="preserve"> </w:t>
      </w:r>
      <w:r w:rsidR="00573930" w:rsidRPr="00573930">
        <w:rPr>
          <w:bCs/>
        </w:rPr>
        <w:t xml:space="preserve">ehitamine </w:t>
      </w:r>
      <w:r w:rsidR="002861B9">
        <w:rPr>
          <w:bCs/>
        </w:rPr>
        <w:t>ja</w:t>
      </w:r>
      <w:r w:rsidR="00573930" w:rsidRPr="00573930">
        <w:rPr>
          <w:bCs/>
        </w:rPr>
        <w:t xml:space="preserve"> kohaliku kruuskattega tee kulumiskihi uuendamine mahasõidukoha ulatuses.</w:t>
      </w:r>
      <w:r w:rsidR="002861B9">
        <w:rPr>
          <w:bCs/>
        </w:rPr>
        <w:t xml:space="preserve"> </w:t>
      </w:r>
      <w:r w:rsidR="00573930" w:rsidRPr="00573930">
        <w:rPr>
          <w:bCs/>
        </w:rPr>
        <w:t>Mahasõidukoha rekonstrueerimise käigus ei ole ette nähtud rekonstrueeritava ristumiskoha teravnurga</w:t>
      </w:r>
      <w:r w:rsidR="002861B9">
        <w:rPr>
          <w:bCs/>
        </w:rPr>
        <w:t xml:space="preserve"> </w:t>
      </w:r>
      <w:r w:rsidR="00573930" w:rsidRPr="00573930">
        <w:rPr>
          <w:bCs/>
        </w:rPr>
        <w:t>pöörderaadiuse suurendamist. Ol.oleva kruuskattega mahasõidukoha rekonstrueerimise käigus on esmalt ette nähtud</w:t>
      </w:r>
      <w:r w:rsidR="002861B9">
        <w:rPr>
          <w:bCs/>
        </w:rPr>
        <w:t xml:space="preserve"> </w:t>
      </w:r>
      <w:r w:rsidR="00573930" w:rsidRPr="00573930">
        <w:rPr>
          <w:bCs/>
        </w:rPr>
        <w:t>ol.oleva mahasõidukoha pinnasega segunenud kruuskatte eemaldamine ≈0,20m paksuse kihina ning</w:t>
      </w:r>
      <w:r w:rsidR="002861B9">
        <w:rPr>
          <w:bCs/>
        </w:rPr>
        <w:t xml:space="preserve"> </w:t>
      </w:r>
      <w:r w:rsidR="00573930" w:rsidRPr="00573930">
        <w:rPr>
          <w:bCs/>
        </w:rPr>
        <w:t>saadud pinnase minema vedamine</w:t>
      </w:r>
      <w:r w:rsidR="00AD28B9">
        <w:rPr>
          <w:bCs/>
        </w:rPr>
        <w:t xml:space="preserve"> (mahasõitude mullete ehitamiseks)</w:t>
      </w:r>
      <w:r w:rsidR="00573930" w:rsidRPr="00573930">
        <w:rPr>
          <w:bCs/>
        </w:rPr>
        <w:t>. Seejärel saadud alus tasandatakse ja tihendatakse ning rajatakse</w:t>
      </w:r>
      <w:r w:rsidR="00AD28B9">
        <w:rPr>
          <w:bCs/>
        </w:rPr>
        <w:t xml:space="preserve"> </w:t>
      </w:r>
      <w:r w:rsidR="00573930" w:rsidRPr="00573930">
        <w:rPr>
          <w:bCs/>
        </w:rPr>
        <w:t>sama kruusast katendikonstruktsioon, mis Koeri tee rekonstrueeritavale lõigule. Mahasõidukoha</w:t>
      </w:r>
      <w:r w:rsidR="009351D7">
        <w:rPr>
          <w:bCs/>
        </w:rPr>
        <w:t xml:space="preserve"> </w:t>
      </w:r>
      <w:r w:rsidR="00573930" w:rsidRPr="00573930">
        <w:rPr>
          <w:bCs/>
        </w:rPr>
        <w:t>kruusast katendikonstruktsiooni rajamisega samaaegselt rajatakse ka 25m ulatuses rekonstrueeritava</w:t>
      </w:r>
      <w:r w:rsidR="009351D7">
        <w:rPr>
          <w:bCs/>
        </w:rPr>
        <w:t xml:space="preserve"> </w:t>
      </w:r>
      <w:r w:rsidR="00573930" w:rsidRPr="00573930">
        <w:rPr>
          <w:bCs/>
        </w:rPr>
        <w:t>mahasõidukohaga piirnevale kohalikule teele "Kidise-Kanamardi tee" purustatud kruusast positsioon</w:t>
      </w:r>
      <w:r w:rsidR="009351D7">
        <w:rPr>
          <w:bCs/>
        </w:rPr>
        <w:t xml:space="preserve"> </w:t>
      </w:r>
      <w:r w:rsidR="00573930" w:rsidRPr="00573930">
        <w:rPr>
          <w:bCs/>
        </w:rPr>
        <w:t>nr.</w:t>
      </w:r>
      <w:r w:rsidR="009351D7">
        <w:rPr>
          <w:bCs/>
        </w:rPr>
        <w:t xml:space="preserve"> </w:t>
      </w:r>
      <w:r w:rsidR="00573930" w:rsidRPr="00573930">
        <w:rPr>
          <w:bCs/>
        </w:rPr>
        <w:t>6 uus kulumiskiht paksusega 0,10m ja pealt</w:t>
      </w:r>
      <w:r w:rsidR="009351D7">
        <w:rPr>
          <w:bCs/>
        </w:rPr>
        <w:t xml:space="preserve"> </w:t>
      </w:r>
      <w:r w:rsidR="00573930" w:rsidRPr="00573930">
        <w:rPr>
          <w:bCs/>
        </w:rPr>
        <w:t xml:space="preserve">laiusega 5,00m. </w:t>
      </w:r>
    </w:p>
    <w:p w14:paraId="5D59D737" w14:textId="03A3F221" w:rsidR="00972ACE" w:rsidRDefault="00972ACE" w:rsidP="00D001A7">
      <w:pPr>
        <w:jc w:val="both"/>
        <w:rPr>
          <w:bCs/>
        </w:rPr>
      </w:pPr>
      <w:r w:rsidRPr="00972ACE">
        <w:rPr>
          <w:bCs/>
        </w:rPr>
        <w:t>Tee</w:t>
      </w:r>
      <w:r w:rsidR="0002373A">
        <w:rPr>
          <w:bCs/>
        </w:rPr>
        <w:t xml:space="preserve"> </w:t>
      </w:r>
      <w:r w:rsidRPr="00972ACE">
        <w:rPr>
          <w:bCs/>
        </w:rPr>
        <w:t>ehitamisega samaaegselt toimub ristmike, mahasõidu- ja tagasipööramis</w:t>
      </w:r>
      <w:r w:rsidR="0002373A">
        <w:rPr>
          <w:bCs/>
        </w:rPr>
        <w:t>e</w:t>
      </w:r>
      <w:r w:rsidRPr="00972ACE">
        <w:rPr>
          <w:bCs/>
        </w:rPr>
        <w:t>kohtade rekonstrueerimine ja</w:t>
      </w:r>
      <w:r w:rsidR="0002373A">
        <w:rPr>
          <w:bCs/>
        </w:rPr>
        <w:t xml:space="preserve"> </w:t>
      </w:r>
      <w:r w:rsidRPr="00972ACE">
        <w:rPr>
          <w:bCs/>
        </w:rPr>
        <w:t>uute rajamine</w:t>
      </w:r>
      <w:r>
        <w:rPr>
          <w:bCs/>
        </w:rPr>
        <w:t xml:space="preserve">. </w:t>
      </w:r>
      <w:r w:rsidR="00D001A7" w:rsidRPr="00D001A7">
        <w:rPr>
          <w:bCs/>
        </w:rPr>
        <w:t>Ristmike ja tagasipööramis</w:t>
      </w:r>
      <w:r w:rsidR="0002373A">
        <w:rPr>
          <w:bCs/>
        </w:rPr>
        <w:t>e</w:t>
      </w:r>
      <w:r w:rsidR="00D001A7" w:rsidRPr="00D001A7">
        <w:rPr>
          <w:bCs/>
        </w:rPr>
        <w:t>koha katendikonstruktsioon peab vastama antud tee pikettide vahemikus</w:t>
      </w:r>
      <w:r w:rsidR="0002373A">
        <w:rPr>
          <w:bCs/>
        </w:rPr>
        <w:t xml:space="preserve"> </w:t>
      </w:r>
      <w:r w:rsidR="00D001A7" w:rsidRPr="00D001A7">
        <w:rPr>
          <w:bCs/>
        </w:rPr>
        <w:t>ette nähtud tee katendikonstruktsioonile ehk kõik katendikonstruktsiooni kihid peavad olema samad,</w:t>
      </w:r>
      <w:r w:rsidR="0002373A">
        <w:rPr>
          <w:bCs/>
        </w:rPr>
        <w:t xml:space="preserve"> </w:t>
      </w:r>
      <w:r w:rsidR="00D001A7" w:rsidRPr="00D001A7">
        <w:rPr>
          <w:bCs/>
        </w:rPr>
        <w:t>mis rekonstrueeritaval / ehitataval teel. Mahasõidukoha rajamisel tuleb kasutada samu geosünteete,</w:t>
      </w:r>
      <w:r w:rsidR="0002373A">
        <w:rPr>
          <w:bCs/>
        </w:rPr>
        <w:t xml:space="preserve"> </w:t>
      </w:r>
      <w:r w:rsidR="00D001A7" w:rsidRPr="00D001A7">
        <w:rPr>
          <w:bCs/>
        </w:rPr>
        <w:t xml:space="preserve">mis on antud teelõigul ning samuti peab vastama mahasõidukoha ühekihilise </w:t>
      </w:r>
      <w:r w:rsidR="00D001A7">
        <w:rPr>
          <w:bCs/>
        </w:rPr>
        <w:t xml:space="preserve">sorteeritud </w:t>
      </w:r>
      <w:r w:rsidR="00D001A7" w:rsidRPr="00D001A7">
        <w:rPr>
          <w:bCs/>
        </w:rPr>
        <w:t>kruusa</w:t>
      </w:r>
      <w:r w:rsidR="00D001A7">
        <w:rPr>
          <w:bCs/>
        </w:rPr>
        <w:t xml:space="preserve"> </w:t>
      </w:r>
      <w:r w:rsidR="00D001A7" w:rsidRPr="00D001A7">
        <w:rPr>
          <w:bCs/>
        </w:rPr>
        <w:t>positsioon nr.</w:t>
      </w:r>
      <w:r w:rsidR="00D001A7">
        <w:rPr>
          <w:bCs/>
        </w:rPr>
        <w:t xml:space="preserve"> 4</w:t>
      </w:r>
      <w:r w:rsidR="00D001A7" w:rsidRPr="00D001A7">
        <w:rPr>
          <w:bCs/>
        </w:rPr>
        <w:t xml:space="preserve"> katendikihi paksus antud teelõigu summaarsele katendikihtide</w:t>
      </w:r>
      <w:r w:rsidR="00C97FD8">
        <w:rPr>
          <w:bCs/>
        </w:rPr>
        <w:t xml:space="preserve"> </w:t>
      </w:r>
      <w:r w:rsidR="00D001A7" w:rsidRPr="00D001A7">
        <w:rPr>
          <w:bCs/>
        </w:rPr>
        <w:t>paksusele.</w:t>
      </w:r>
    </w:p>
    <w:p w14:paraId="438C87AC" w14:textId="6B4AB1E6" w:rsidR="00C97FD8" w:rsidRDefault="00C97FD8" w:rsidP="00C97FD8">
      <w:pPr>
        <w:jc w:val="both"/>
        <w:rPr>
          <w:bCs/>
        </w:rPr>
      </w:pPr>
      <w:r w:rsidRPr="00C97FD8">
        <w:rPr>
          <w:bCs/>
        </w:rPr>
        <w:t>Ehitatava</w:t>
      </w:r>
      <w:r>
        <w:rPr>
          <w:bCs/>
        </w:rPr>
        <w:t xml:space="preserve"> </w:t>
      </w:r>
      <w:r w:rsidRPr="00C97FD8">
        <w:rPr>
          <w:bCs/>
        </w:rPr>
        <w:t>Koeri tee lõppu ehk lõpeb kvartalite VR087/VR084 ja VR088/VR085 vahelisel sihil on ette nähtud</w:t>
      </w:r>
      <w:r>
        <w:rPr>
          <w:bCs/>
        </w:rPr>
        <w:t xml:space="preserve"> </w:t>
      </w:r>
      <w:r w:rsidRPr="00C97FD8">
        <w:rPr>
          <w:bCs/>
        </w:rPr>
        <w:t>tagasipööramis</w:t>
      </w:r>
      <w:r>
        <w:rPr>
          <w:bCs/>
        </w:rPr>
        <w:t>e</w:t>
      </w:r>
      <w:r w:rsidRPr="00C97FD8">
        <w:rPr>
          <w:bCs/>
        </w:rPr>
        <w:t>koha rajamine vastavalt maaparandusrajatiste tüüpjoonisele „T-kujuline</w:t>
      </w:r>
      <w:r>
        <w:rPr>
          <w:bCs/>
        </w:rPr>
        <w:t xml:space="preserve"> </w:t>
      </w:r>
      <w:r w:rsidRPr="00C97FD8">
        <w:rPr>
          <w:bCs/>
        </w:rPr>
        <w:t>tagasipööramise koht – TP-T“. Koeri tee rekonstrueeritaval ja ehitataval lõigul on ette nähtud ka</w:t>
      </w:r>
      <w:r>
        <w:rPr>
          <w:bCs/>
        </w:rPr>
        <w:t xml:space="preserve"> </w:t>
      </w:r>
      <w:r w:rsidRPr="00C97FD8">
        <w:rPr>
          <w:bCs/>
        </w:rPr>
        <w:t>ol.olevate kruuskattega ja katteta mahasõidukohtade rekonstrueerimine ja täiendavate</w:t>
      </w:r>
      <w:r>
        <w:rPr>
          <w:bCs/>
        </w:rPr>
        <w:t xml:space="preserve"> </w:t>
      </w:r>
      <w:r w:rsidRPr="00C97FD8">
        <w:rPr>
          <w:bCs/>
        </w:rPr>
        <w:t>mahasõidukohade rajamine. Mahasõidukohtade rekonstrueerimise ja rajamise</w:t>
      </w:r>
      <w:r>
        <w:rPr>
          <w:bCs/>
        </w:rPr>
        <w:t xml:space="preserve"> </w:t>
      </w:r>
      <w:r w:rsidRPr="00C97FD8">
        <w:rPr>
          <w:bCs/>
        </w:rPr>
        <w:t xml:space="preserve">käigus on ette nähtud maaparandusrajatiste tüüpjoonise „Mahasõit põllule – M3“ </w:t>
      </w:r>
      <w:r>
        <w:rPr>
          <w:bCs/>
        </w:rPr>
        <w:t>(</w:t>
      </w:r>
      <w:r w:rsidR="00156624">
        <w:rPr>
          <w:bCs/>
        </w:rPr>
        <w:t>10tk</w:t>
      </w:r>
      <w:r>
        <w:rPr>
          <w:bCs/>
        </w:rPr>
        <w:t xml:space="preserve">) </w:t>
      </w:r>
      <w:r w:rsidRPr="00C97FD8">
        <w:rPr>
          <w:bCs/>
        </w:rPr>
        <w:t>kohaste</w:t>
      </w:r>
      <w:r>
        <w:rPr>
          <w:bCs/>
        </w:rPr>
        <w:t xml:space="preserve"> </w:t>
      </w:r>
      <w:r w:rsidRPr="00C97FD8">
        <w:rPr>
          <w:bCs/>
        </w:rPr>
        <w:t>mahasõidukohade rajamine.</w:t>
      </w:r>
    </w:p>
    <w:p w14:paraId="08053E2D" w14:textId="77777777" w:rsidR="00B12D82" w:rsidRPr="00E11CD9" w:rsidRDefault="00B12D82" w:rsidP="00B12D82">
      <w:pPr>
        <w:jc w:val="both"/>
      </w:pPr>
    </w:p>
    <w:p w14:paraId="41E7D997" w14:textId="774465C5" w:rsidR="004447CF" w:rsidRPr="00E11CD9" w:rsidRDefault="00A500C3" w:rsidP="00B12D82">
      <w:pPr>
        <w:suppressAutoHyphens w:val="0"/>
        <w:autoSpaceDE w:val="0"/>
        <w:autoSpaceDN w:val="0"/>
        <w:adjustRightInd w:val="0"/>
        <w:jc w:val="both"/>
      </w:pPr>
      <w:r w:rsidRPr="00E11CD9">
        <w:t>Ristumiskohtadele paigaldatakse liiklusmärgid nr 221 "Anna teed" komplekt koos eelteavitusmärgiga 221+811, liiklusmärk nr 644 "Tee nimetus" (2tk) ja liiklusmärk nr 341 "Massipiirang" komplekt koos lisateatetahvliga 891b "Välja arvatud RMK loal".</w:t>
      </w:r>
    </w:p>
    <w:p w14:paraId="6060A91B" w14:textId="77777777" w:rsidR="00A500C3" w:rsidRPr="00E11CD9" w:rsidRDefault="00A500C3" w:rsidP="006A77F2">
      <w:pPr>
        <w:suppressAutoHyphens w:val="0"/>
        <w:autoSpaceDE w:val="0"/>
        <w:autoSpaceDN w:val="0"/>
        <w:adjustRightInd w:val="0"/>
        <w:jc w:val="both"/>
      </w:pPr>
    </w:p>
    <w:p w14:paraId="69FBDF7A" w14:textId="748BED26" w:rsidR="002765B1" w:rsidRPr="00E11CD9" w:rsidRDefault="0024060E" w:rsidP="0024060E">
      <w:pPr>
        <w:suppressAutoHyphens w:val="0"/>
        <w:autoSpaceDE w:val="0"/>
        <w:autoSpaceDN w:val="0"/>
        <w:adjustRightInd w:val="0"/>
        <w:jc w:val="both"/>
      </w:pPr>
      <w:r w:rsidRPr="00E11CD9">
        <w:t xml:space="preserve">Ehitusobjektil peab kogu ehituse aja olema tagatud ajakohane ajutine liikluskorraldus vastavalt teostatavatele töödele tuleb paigaldada teedele ajutised liiklusmärgid nr 158 „Teetööd“, nr 331 </w:t>
      </w:r>
      <w:r w:rsidRPr="00E11CD9">
        <w:lastRenderedPageBreak/>
        <w:t>„Sissesõidu keeld”, nr 552 „Umbtee” ja avalikult kasutatavatel teedel tööde tegemiseks nõutavad liiklusskeemi kohased märgid ning lisaks kõik muud juhtumi põhised vajalikud ajutised liiklusmärgid;</w:t>
      </w:r>
      <w:r w:rsidR="00341B72" w:rsidRPr="00E11CD9">
        <w:t xml:space="preserve"> </w:t>
      </w:r>
    </w:p>
    <w:p w14:paraId="0D416D71" w14:textId="77777777" w:rsidR="00F1307C" w:rsidRPr="00E11CD9" w:rsidRDefault="00F1307C" w:rsidP="00741615">
      <w:pPr>
        <w:suppressAutoHyphens w:val="0"/>
        <w:autoSpaceDE w:val="0"/>
        <w:autoSpaceDN w:val="0"/>
        <w:adjustRightInd w:val="0"/>
        <w:jc w:val="both"/>
        <w:rPr>
          <w:lang w:eastAsia="et-EE"/>
        </w:rPr>
      </w:pPr>
    </w:p>
    <w:p w14:paraId="1B3679A8" w14:textId="77777777" w:rsidR="00E01252" w:rsidRPr="00E11CD9" w:rsidRDefault="00E01252" w:rsidP="00E01252">
      <w:pPr>
        <w:suppressAutoHyphens w:val="0"/>
        <w:autoSpaceDE w:val="0"/>
        <w:autoSpaceDN w:val="0"/>
        <w:adjustRightInd w:val="0"/>
        <w:jc w:val="both"/>
        <w:rPr>
          <w:color w:val="FF0000"/>
          <w:u w:val="single"/>
          <w:lang w:eastAsia="et-EE"/>
        </w:rPr>
      </w:pPr>
      <w:bookmarkStart w:id="11" w:name="_Hlk88829334"/>
      <w:r w:rsidRPr="00E11CD9">
        <w:rPr>
          <w:color w:val="FF0000"/>
          <w:u w:val="single"/>
          <w:lang w:eastAsia="et-EE"/>
        </w:rPr>
        <w:t>Hankes tehtud muudatused võrreldes projektiga:</w:t>
      </w:r>
    </w:p>
    <w:p w14:paraId="13E5D98E" w14:textId="77777777" w:rsidR="00E01252" w:rsidRPr="00E11CD9" w:rsidRDefault="00E01252" w:rsidP="00E01252">
      <w:pPr>
        <w:suppressAutoHyphens w:val="0"/>
        <w:autoSpaceDE w:val="0"/>
        <w:autoSpaceDN w:val="0"/>
        <w:adjustRightInd w:val="0"/>
        <w:jc w:val="both"/>
        <w:rPr>
          <w:color w:val="FF0000"/>
          <w:lang w:eastAsia="et-EE"/>
        </w:rPr>
      </w:pPr>
      <w:r w:rsidRPr="00E11CD9">
        <w:rPr>
          <w:color w:val="FF0000"/>
          <w:lang w:eastAsia="et-EE"/>
        </w:rPr>
        <w:t>Ehituses kasutatakse erinevalt projektis toodud järgmisi erisusi:</w:t>
      </w:r>
    </w:p>
    <w:p w14:paraId="73D7E6E9" w14:textId="77777777" w:rsidR="00E01252" w:rsidRPr="00E11CD9"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E11CD9">
        <w:rPr>
          <w:color w:val="FF0000"/>
          <w:lang w:eastAsia="et-EE"/>
        </w:rPr>
        <w:t xml:space="preserve">Projektis toodud </w:t>
      </w:r>
      <w:bookmarkEnd w:id="12"/>
      <w:r w:rsidRPr="00E11CD9">
        <w:rPr>
          <w:color w:val="FF0000"/>
          <w:lang w:eastAsia="et-EE"/>
        </w:rPr>
        <w:t>truubi otsakute ehitamisel</w:t>
      </w:r>
      <w:bookmarkEnd w:id="11"/>
      <w:r w:rsidRPr="00E11CD9">
        <w:rPr>
          <w:color w:val="FF0000"/>
          <w:lang w:eastAsia="et-EE"/>
        </w:rPr>
        <w:t>, nõlvade kindlustamisel jm. võib kasutada ainult erosioonitõkke matti, mis koosneb 100% kookoskiududest (350 g/m</w:t>
      </w:r>
      <w:r w:rsidRPr="00E11CD9">
        <w:rPr>
          <w:color w:val="FF0000"/>
          <w:vertAlign w:val="superscript"/>
          <w:lang w:eastAsia="et-EE"/>
        </w:rPr>
        <w:t>2</w:t>
      </w:r>
      <w:r w:rsidRPr="00E11CD9">
        <w:rPr>
          <w:color w:val="FF0000"/>
          <w:lang w:eastAsia="et-EE"/>
        </w:rPr>
        <w:t xml:space="preserve">) ja mille siduselemendiks on jute nöör/võrk. Kasutatav erosioonitõkke matti peab koosnema 100% biolagunevast materjalist, mille eluiga on vähemalt 2 aastat. </w:t>
      </w:r>
      <w:r w:rsidRPr="00E11CD9">
        <w:rPr>
          <w:b/>
          <w:bCs/>
          <w:color w:val="FF0000"/>
          <w:lang w:eastAsia="et-EE"/>
        </w:rPr>
        <w:t xml:space="preserve">Erosioonitõkke matid, mis sisaldavad </w:t>
      </w:r>
      <w:r w:rsidRPr="00E11CD9">
        <w:rPr>
          <w:b/>
          <w:bCs/>
          <w:color w:val="FF0000"/>
          <w:u w:val="single"/>
          <w:lang w:eastAsia="et-EE"/>
        </w:rPr>
        <w:t>plastist sidusnööre/võrkusid on keelatud.</w:t>
      </w:r>
    </w:p>
    <w:p w14:paraId="3CC2800A" w14:textId="77777777" w:rsidR="00E01252" w:rsidRPr="00E11CD9"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E11CD9">
        <w:rPr>
          <w:color w:val="FF0000"/>
          <w:lang w:eastAsia="et-EE"/>
        </w:rPr>
        <w:t>Otsakute ja nõlvade kindlustamisel võib kasutada hüdrokülvi, kuid see peab olema teostatud</w:t>
      </w:r>
      <w:r w:rsidRPr="00E11CD9">
        <w:rPr>
          <w:b/>
          <w:bCs/>
          <w:color w:val="FF0000"/>
          <w:lang w:eastAsia="et-EE"/>
        </w:rPr>
        <w:t xml:space="preserve"> </w:t>
      </w:r>
      <w:r w:rsidRPr="00E11CD9">
        <w:rPr>
          <w:b/>
          <w:bCs/>
          <w:color w:val="FF0000"/>
          <w:u w:val="single"/>
          <w:lang w:eastAsia="et-EE"/>
        </w:rPr>
        <w:t>50 päeva</w:t>
      </w:r>
      <w:r w:rsidRPr="00E11CD9">
        <w:rPr>
          <w:b/>
          <w:bCs/>
          <w:color w:val="FF0000"/>
          <w:lang w:eastAsia="et-EE"/>
        </w:rPr>
        <w:t xml:space="preserve"> </w:t>
      </w:r>
      <w:r w:rsidRPr="00E11CD9">
        <w:rPr>
          <w:color w:val="FF0000"/>
          <w:lang w:eastAsia="et-EE"/>
        </w:rPr>
        <w:t>enne ehituse lõpptähtaega ja ehituse üle andes peab otsakul/kindlustusel</w:t>
      </w:r>
      <w:r w:rsidRPr="00E11CD9">
        <w:rPr>
          <w:b/>
          <w:bCs/>
          <w:color w:val="FF0000"/>
          <w:lang w:eastAsia="et-EE"/>
        </w:rPr>
        <w:t xml:space="preserve"> </w:t>
      </w:r>
      <w:r w:rsidRPr="00E11CD9">
        <w:rPr>
          <w:b/>
          <w:bCs/>
          <w:color w:val="FF0000"/>
          <w:u w:val="single"/>
          <w:lang w:eastAsia="et-EE"/>
        </w:rPr>
        <w:t>kasvama ühtlane elujõuline haljastus.</w:t>
      </w:r>
    </w:p>
    <w:p w14:paraId="0CB6E22B" w14:textId="77777777" w:rsidR="00E01252" w:rsidRPr="00E11CD9" w:rsidRDefault="00E0125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E11CD9">
        <w:rPr>
          <w:color w:val="FF0000"/>
          <w:lang w:eastAsia="et-EE"/>
        </w:rPr>
        <w:t xml:space="preserve">Projektis toodud truubi otsakute ja kivikindlustuste ehitamisel </w:t>
      </w:r>
      <w:r w:rsidRPr="00E11CD9">
        <w:rPr>
          <w:b/>
          <w:bCs/>
          <w:color w:val="FF0000"/>
          <w:u w:val="single"/>
          <w:lang w:eastAsia="et-EE"/>
        </w:rPr>
        <w:t>on keelatud geotekstiilide kasutamine</w:t>
      </w:r>
      <w:r w:rsidRPr="00E11CD9">
        <w:rPr>
          <w:color w:val="FF0000"/>
          <w:lang w:eastAsia="et-EE"/>
        </w:rPr>
        <w:t xml:space="preserve"> kivikindlustuste kivide all.</w:t>
      </w:r>
    </w:p>
    <w:p w14:paraId="1112E34F" w14:textId="73799F39" w:rsidR="00E11CD9" w:rsidRPr="00E11CD9" w:rsidRDefault="00E11CD9" w:rsidP="00E11CD9">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E11CD9">
        <w:rPr>
          <w:color w:val="FF0000"/>
          <w:lang w:eastAsia="et-EE"/>
        </w:rPr>
        <w:t>Projektis toodud teealuse (sorteeritud kruus positsioon nr 3)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E11CD9" w:rsidRPr="00163626" w14:paraId="6E4B7F04" w14:textId="77777777" w:rsidTr="00F80C6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FDE1" w14:textId="77777777" w:rsidR="00E11CD9" w:rsidRPr="00163626" w:rsidRDefault="00E11CD9" w:rsidP="00F80C61">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4D6672B6" w14:textId="77777777" w:rsidR="00E11CD9" w:rsidRPr="00163626" w:rsidRDefault="00E11CD9" w:rsidP="00F80C61">
            <w:pPr>
              <w:suppressAutoHyphens w:val="0"/>
              <w:jc w:val="center"/>
              <w:rPr>
                <w:color w:val="FF0000"/>
                <w:lang w:eastAsia="et-EE"/>
              </w:rPr>
            </w:pPr>
            <w:r w:rsidRPr="00163626">
              <w:rPr>
                <w:color w:val="FF0000"/>
                <w:lang w:eastAsia="et-EE"/>
              </w:rPr>
              <w:t>Sõela ava, mm</w:t>
            </w:r>
          </w:p>
        </w:tc>
      </w:tr>
      <w:tr w:rsidR="00E11CD9" w:rsidRPr="00163626" w14:paraId="44253106" w14:textId="77777777" w:rsidTr="00F80C6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154A08E" w14:textId="77777777" w:rsidR="00E11CD9" w:rsidRPr="00163626" w:rsidRDefault="00E11CD9" w:rsidP="00F80C6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06A05B34" w14:textId="77777777" w:rsidR="00E11CD9" w:rsidRPr="00163626" w:rsidRDefault="00E11CD9" w:rsidP="00F80C61">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50D797C8" w14:textId="77777777" w:rsidR="00E11CD9" w:rsidRPr="00163626" w:rsidRDefault="00E11CD9" w:rsidP="00F80C61">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9E6AED7" w14:textId="77777777" w:rsidR="00E11CD9" w:rsidRPr="00163626" w:rsidRDefault="00E11CD9" w:rsidP="00F80C61">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21CE707C" w14:textId="77777777" w:rsidR="00E11CD9" w:rsidRPr="00163626" w:rsidRDefault="00E11CD9" w:rsidP="00F80C61">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BDFAA0" w14:textId="77777777" w:rsidR="00E11CD9" w:rsidRPr="00163626" w:rsidRDefault="00E11CD9" w:rsidP="00F80C61">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1E447ABC" w14:textId="77777777" w:rsidR="00E11CD9" w:rsidRPr="00163626" w:rsidRDefault="00E11CD9" w:rsidP="00F80C61">
            <w:pPr>
              <w:suppressAutoHyphens w:val="0"/>
              <w:jc w:val="center"/>
              <w:rPr>
                <w:color w:val="FF0000"/>
                <w:lang w:eastAsia="et-EE"/>
              </w:rPr>
            </w:pPr>
            <w:r w:rsidRPr="00163626">
              <w:rPr>
                <w:color w:val="FF0000"/>
                <w:lang w:eastAsia="et-EE"/>
              </w:rPr>
              <w:t>31,5</w:t>
            </w:r>
          </w:p>
        </w:tc>
      </w:tr>
      <w:tr w:rsidR="00E11CD9" w:rsidRPr="00163626" w14:paraId="6700C270" w14:textId="77777777" w:rsidTr="00F80C6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1D68BE5" w14:textId="77777777" w:rsidR="00E11CD9" w:rsidRPr="00163626" w:rsidRDefault="00E11CD9" w:rsidP="00F80C6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EC1AC6D" w14:textId="77777777" w:rsidR="00E11CD9" w:rsidRPr="00163626" w:rsidRDefault="00E11CD9" w:rsidP="00F80C61">
            <w:pPr>
              <w:suppressAutoHyphens w:val="0"/>
              <w:jc w:val="center"/>
              <w:rPr>
                <w:color w:val="FF0000"/>
                <w:lang w:eastAsia="et-EE"/>
              </w:rPr>
            </w:pPr>
            <w:r w:rsidRPr="00163626">
              <w:rPr>
                <w:color w:val="FF0000"/>
                <w:lang w:eastAsia="et-EE"/>
              </w:rPr>
              <w:t>Hälve sõelal, massi-%</w:t>
            </w:r>
          </w:p>
        </w:tc>
      </w:tr>
      <w:tr w:rsidR="00E11CD9" w:rsidRPr="00163626" w14:paraId="3D9403A4" w14:textId="77777777" w:rsidTr="00F80C6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33031CF" w14:textId="77777777" w:rsidR="00E11CD9" w:rsidRPr="00163626" w:rsidRDefault="00E11CD9" w:rsidP="00F80C61">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0AF393FD" w14:textId="77777777" w:rsidR="00E11CD9" w:rsidRPr="00163626" w:rsidRDefault="00E11CD9" w:rsidP="00F80C61">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D8116D2" w14:textId="77777777" w:rsidR="00E11CD9" w:rsidRPr="00163626" w:rsidRDefault="00E11CD9" w:rsidP="00F80C61">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1C553BD3" w14:textId="77777777" w:rsidR="00E11CD9" w:rsidRPr="00163626" w:rsidRDefault="00E11CD9" w:rsidP="00F80C61">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0CE4D6B6" w14:textId="77777777" w:rsidR="00E11CD9" w:rsidRPr="00163626" w:rsidRDefault="00E11CD9" w:rsidP="00F80C61">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420DBB6A" w14:textId="77777777" w:rsidR="00E11CD9" w:rsidRPr="00163626" w:rsidRDefault="00E11CD9" w:rsidP="00F80C61">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23DBAD4C" w14:textId="77777777" w:rsidR="00E11CD9" w:rsidRPr="00163626" w:rsidRDefault="00E11CD9" w:rsidP="00F80C61">
            <w:pPr>
              <w:suppressAutoHyphens w:val="0"/>
              <w:jc w:val="center"/>
              <w:rPr>
                <w:color w:val="FF0000"/>
                <w:lang w:eastAsia="et-EE"/>
              </w:rPr>
            </w:pPr>
            <w:r w:rsidRPr="00163626">
              <w:rPr>
                <w:color w:val="FF0000"/>
                <w:lang w:eastAsia="et-EE"/>
              </w:rPr>
              <w:t>+/-8</w:t>
            </w:r>
          </w:p>
        </w:tc>
      </w:tr>
    </w:tbl>
    <w:p w14:paraId="6E2E1F3D" w14:textId="77777777" w:rsidR="00D34279" w:rsidRPr="00EB4D04" w:rsidRDefault="00D34279" w:rsidP="00A67AE4">
      <w:pPr>
        <w:suppressAutoHyphens w:val="0"/>
        <w:autoSpaceDE w:val="0"/>
        <w:autoSpaceDN w:val="0"/>
        <w:adjustRightInd w:val="0"/>
        <w:jc w:val="both"/>
        <w:rPr>
          <w:lang w:eastAsia="et-EE"/>
        </w:rPr>
      </w:pPr>
    </w:p>
    <w:p w14:paraId="7A7164A9" w14:textId="7495D71B" w:rsidR="005E2201" w:rsidRPr="009459D4" w:rsidRDefault="005E2201" w:rsidP="009C3758">
      <w:pPr>
        <w:jc w:val="both"/>
      </w:pPr>
      <w:r w:rsidRPr="00EB4D04">
        <w:t xml:space="preserve">Töö </w:t>
      </w:r>
      <w:r w:rsidR="00680CF2" w:rsidRPr="00EB4D04">
        <w:t>teh</w:t>
      </w:r>
      <w:r w:rsidR="00773151" w:rsidRPr="00EB4D04">
        <w:t>n</w:t>
      </w:r>
      <w:r w:rsidR="00680CF2" w:rsidRPr="00EB4D04">
        <w:t xml:space="preserve">iliseks </w:t>
      </w:r>
      <w:r w:rsidRPr="00EB4D04">
        <w:t xml:space="preserve">aluseks on </w:t>
      </w:r>
      <w:r w:rsidR="00946F79">
        <w:rPr>
          <w:b/>
          <w:bCs/>
        </w:rPr>
        <w:t>Vesine OÜ</w:t>
      </w:r>
      <w:r w:rsidR="00946F79" w:rsidRPr="00230643">
        <w:t xml:space="preserve"> poolt koostatud „</w:t>
      </w:r>
      <w:r w:rsidR="00946F79">
        <w:rPr>
          <w:bCs/>
        </w:rPr>
        <w:t>Koeri</w:t>
      </w:r>
      <w:r w:rsidR="00946F79" w:rsidRPr="007451F1">
        <w:rPr>
          <w:bCs/>
        </w:rPr>
        <w:t xml:space="preserve"> </w:t>
      </w:r>
      <w:r w:rsidR="00946F79">
        <w:rPr>
          <w:bCs/>
        </w:rPr>
        <w:t>metsakuivenduse rekonstrueerimine ehitusprojekt</w:t>
      </w:r>
      <w:r w:rsidR="00946F79" w:rsidRPr="00230643">
        <w:t>“</w:t>
      </w:r>
      <w:r w:rsidR="000C5874"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3F053D5" w14:textId="77777777" w:rsidR="000C5874" w:rsidRPr="000C5874" w:rsidRDefault="005E2201" w:rsidP="000C5874">
      <w:pPr>
        <w:jc w:val="both"/>
        <w:rPr>
          <w:bCs/>
        </w:rPr>
      </w:pPr>
      <w:r w:rsidRPr="002E4E98">
        <w:rPr>
          <w:color w:val="000000"/>
        </w:rPr>
        <w:t xml:space="preserve">Objektiga on võimalik tutvuda: metsaparandaja </w:t>
      </w:r>
      <w:r w:rsidR="000C5874" w:rsidRPr="000C5874">
        <w:t xml:space="preserve">Ülo Lindjärv tel: 505 0744; e-post </w:t>
      </w:r>
      <w:hyperlink r:id="rId10" w:history="1">
        <w:r w:rsidR="000C5874" w:rsidRPr="000C5874">
          <w:rPr>
            <w:rStyle w:val="Hperlink"/>
          </w:rPr>
          <w:t>ulo.lindjarv@rmk.ee</w:t>
        </w:r>
      </w:hyperlink>
      <w:r w:rsidR="000C5874" w:rsidRPr="000C5874">
        <w:t xml:space="preserve">. </w:t>
      </w:r>
    </w:p>
    <w:p w14:paraId="47055685" w14:textId="05CCBC0B"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lastRenderedPageBreak/>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F890D" w14:textId="77777777" w:rsidR="00425925" w:rsidRDefault="00425925">
      <w:r>
        <w:separator/>
      </w:r>
    </w:p>
  </w:endnote>
  <w:endnote w:type="continuationSeparator" w:id="0">
    <w:p w14:paraId="461879B4" w14:textId="77777777" w:rsidR="00425925" w:rsidRDefault="00425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1723A" w14:textId="77777777" w:rsidR="00425925" w:rsidRDefault="00425925">
      <w:r>
        <w:separator/>
      </w:r>
    </w:p>
  </w:footnote>
  <w:footnote w:type="continuationSeparator" w:id="0">
    <w:p w14:paraId="142C69A1" w14:textId="77777777" w:rsidR="00425925" w:rsidRDefault="00425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4282161" w:rsidR="00E15B6A" w:rsidRPr="00DB67AA" w:rsidRDefault="00A800B4" w:rsidP="00A800B4">
    <w:pPr>
      <w:rPr>
        <w:bCs/>
        <w:i/>
      </w:rPr>
    </w:pPr>
    <w:r w:rsidRPr="00A800B4">
      <w:rPr>
        <w:bCs/>
        <w:i/>
      </w:rPr>
      <w:t>Koeri maaparandussüsteemi ja Koeri tee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04151AE"/>
    <w:multiLevelType w:val="hybridMultilevel"/>
    <w:tmpl w:val="263C26F2"/>
    <w:lvl w:ilvl="0" w:tplc="04250001">
      <w:start w:val="1"/>
      <w:numFmt w:val="bullet"/>
      <w:lvlText w:val=""/>
      <w:lvlJc w:val="left"/>
      <w:pPr>
        <w:ind w:left="720" w:hanging="360"/>
      </w:pPr>
      <w:rPr>
        <w:rFonts w:ascii="Symbol" w:hAnsi="Symbol" w:hint="default"/>
      </w:rPr>
    </w:lvl>
    <w:lvl w:ilvl="1" w:tplc="890AC5EE">
      <w:numFmt w:val="bullet"/>
      <w:lvlText w:val="•"/>
      <w:lvlJc w:val="left"/>
      <w:pPr>
        <w:ind w:left="1788" w:hanging="708"/>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C164DA"/>
    <w:multiLevelType w:val="hybridMultilevel"/>
    <w:tmpl w:val="7FB241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73121EF"/>
    <w:multiLevelType w:val="hybridMultilevel"/>
    <w:tmpl w:val="23303C3A"/>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1431395108">
    <w:abstractNumId w:val="7"/>
  </w:num>
  <w:num w:numId="4" w16cid:durableId="288512512">
    <w:abstractNumId w:val="8"/>
  </w:num>
  <w:num w:numId="5" w16cid:durableId="1341008406">
    <w:abstractNumId w:val="4"/>
  </w:num>
  <w:num w:numId="6" w16cid:durableId="844899386">
    <w:abstractNumId w:val="5"/>
  </w:num>
  <w:num w:numId="7" w16cid:durableId="4348310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652"/>
    <w:rsid w:val="00012FFF"/>
    <w:rsid w:val="00016BE5"/>
    <w:rsid w:val="00017139"/>
    <w:rsid w:val="00017BC2"/>
    <w:rsid w:val="00020BED"/>
    <w:rsid w:val="000215DB"/>
    <w:rsid w:val="000220D7"/>
    <w:rsid w:val="000220E1"/>
    <w:rsid w:val="0002373A"/>
    <w:rsid w:val="00023D0B"/>
    <w:rsid w:val="00024CE0"/>
    <w:rsid w:val="00024D65"/>
    <w:rsid w:val="00025BAB"/>
    <w:rsid w:val="00025FA3"/>
    <w:rsid w:val="000260D8"/>
    <w:rsid w:val="00026992"/>
    <w:rsid w:val="0003069B"/>
    <w:rsid w:val="00031C30"/>
    <w:rsid w:val="00032836"/>
    <w:rsid w:val="00033C27"/>
    <w:rsid w:val="0003434E"/>
    <w:rsid w:val="000362E2"/>
    <w:rsid w:val="0003647D"/>
    <w:rsid w:val="00040158"/>
    <w:rsid w:val="0004239B"/>
    <w:rsid w:val="000433B2"/>
    <w:rsid w:val="00043CE0"/>
    <w:rsid w:val="00044336"/>
    <w:rsid w:val="0004461C"/>
    <w:rsid w:val="0004536B"/>
    <w:rsid w:val="00045C44"/>
    <w:rsid w:val="000474F8"/>
    <w:rsid w:val="00050773"/>
    <w:rsid w:val="000515ED"/>
    <w:rsid w:val="00053B6E"/>
    <w:rsid w:val="00054748"/>
    <w:rsid w:val="00055795"/>
    <w:rsid w:val="00055844"/>
    <w:rsid w:val="00060F78"/>
    <w:rsid w:val="000617E7"/>
    <w:rsid w:val="00062902"/>
    <w:rsid w:val="00062E81"/>
    <w:rsid w:val="00063C5E"/>
    <w:rsid w:val="00064A16"/>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E3D"/>
    <w:rsid w:val="000C0408"/>
    <w:rsid w:val="000C4D34"/>
    <w:rsid w:val="000C5874"/>
    <w:rsid w:val="000C61E9"/>
    <w:rsid w:val="000C6D79"/>
    <w:rsid w:val="000C7C2A"/>
    <w:rsid w:val="000D00E3"/>
    <w:rsid w:val="000D0F18"/>
    <w:rsid w:val="000D1273"/>
    <w:rsid w:val="000D276F"/>
    <w:rsid w:val="000D289F"/>
    <w:rsid w:val="000D3F81"/>
    <w:rsid w:val="000D3F97"/>
    <w:rsid w:val="000D4434"/>
    <w:rsid w:val="000D5999"/>
    <w:rsid w:val="000D7567"/>
    <w:rsid w:val="000E0D03"/>
    <w:rsid w:val="000E0D3F"/>
    <w:rsid w:val="000E0DFA"/>
    <w:rsid w:val="000E0FC7"/>
    <w:rsid w:val="000E129C"/>
    <w:rsid w:val="000E2233"/>
    <w:rsid w:val="000E2E51"/>
    <w:rsid w:val="000E4CD7"/>
    <w:rsid w:val="000E5532"/>
    <w:rsid w:val="000E62E9"/>
    <w:rsid w:val="000E773A"/>
    <w:rsid w:val="000F10A4"/>
    <w:rsid w:val="000F1872"/>
    <w:rsid w:val="000F5282"/>
    <w:rsid w:val="000F6351"/>
    <w:rsid w:val="000F6AF9"/>
    <w:rsid w:val="000F72B5"/>
    <w:rsid w:val="00100E54"/>
    <w:rsid w:val="0010181F"/>
    <w:rsid w:val="001049B5"/>
    <w:rsid w:val="00105A31"/>
    <w:rsid w:val="0010695B"/>
    <w:rsid w:val="00106C63"/>
    <w:rsid w:val="00111E0A"/>
    <w:rsid w:val="00112EAA"/>
    <w:rsid w:val="00113F93"/>
    <w:rsid w:val="00114612"/>
    <w:rsid w:val="001158A8"/>
    <w:rsid w:val="00115A20"/>
    <w:rsid w:val="00115B7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6624"/>
    <w:rsid w:val="0015716A"/>
    <w:rsid w:val="00157D3E"/>
    <w:rsid w:val="001604E2"/>
    <w:rsid w:val="00162BF4"/>
    <w:rsid w:val="00163626"/>
    <w:rsid w:val="00163916"/>
    <w:rsid w:val="00163DBC"/>
    <w:rsid w:val="00164D12"/>
    <w:rsid w:val="00164FE0"/>
    <w:rsid w:val="001656A7"/>
    <w:rsid w:val="00165F04"/>
    <w:rsid w:val="00166A29"/>
    <w:rsid w:val="00166A8C"/>
    <w:rsid w:val="001707BA"/>
    <w:rsid w:val="00170D03"/>
    <w:rsid w:val="00172102"/>
    <w:rsid w:val="001758ED"/>
    <w:rsid w:val="00176BD6"/>
    <w:rsid w:val="001771E9"/>
    <w:rsid w:val="001778BA"/>
    <w:rsid w:val="00177AAB"/>
    <w:rsid w:val="00177C05"/>
    <w:rsid w:val="0018010C"/>
    <w:rsid w:val="0018159D"/>
    <w:rsid w:val="001818F4"/>
    <w:rsid w:val="001840C5"/>
    <w:rsid w:val="00184CA0"/>
    <w:rsid w:val="00184DCA"/>
    <w:rsid w:val="00186A9E"/>
    <w:rsid w:val="0018716B"/>
    <w:rsid w:val="00192CCF"/>
    <w:rsid w:val="0019393A"/>
    <w:rsid w:val="00195FDD"/>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57E3"/>
    <w:rsid w:val="001E7D40"/>
    <w:rsid w:val="001F00FD"/>
    <w:rsid w:val="001F0418"/>
    <w:rsid w:val="001F0884"/>
    <w:rsid w:val="001F12FD"/>
    <w:rsid w:val="001F1EE2"/>
    <w:rsid w:val="001F22CC"/>
    <w:rsid w:val="001F2AC7"/>
    <w:rsid w:val="001F3929"/>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33F"/>
    <w:rsid w:val="00212C6A"/>
    <w:rsid w:val="00214477"/>
    <w:rsid w:val="00214D62"/>
    <w:rsid w:val="00215350"/>
    <w:rsid w:val="002155A0"/>
    <w:rsid w:val="0021746E"/>
    <w:rsid w:val="002178C5"/>
    <w:rsid w:val="002201B0"/>
    <w:rsid w:val="002206B6"/>
    <w:rsid w:val="0022146B"/>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1B9"/>
    <w:rsid w:val="00286E3D"/>
    <w:rsid w:val="0028711C"/>
    <w:rsid w:val="002871F6"/>
    <w:rsid w:val="00287ED1"/>
    <w:rsid w:val="0029058D"/>
    <w:rsid w:val="002914D1"/>
    <w:rsid w:val="00291E82"/>
    <w:rsid w:val="0029232B"/>
    <w:rsid w:val="0029343B"/>
    <w:rsid w:val="00293C40"/>
    <w:rsid w:val="002941F8"/>
    <w:rsid w:val="002942E1"/>
    <w:rsid w:val="0029445B"/>
    <w:rsid w:val="002948E5"/>
    <w:rsid w:val="0029505A"/>
    <w:rsid w:val="0029525C"/>
    <w:rsid w:val="002A0BCA"/>
    <w:rsid w:val="002A2400"/>
    <w:rsid w:val="002A3318"/>
    <w:rsid w:val="002A4FDD"/>
    <w:rsid w:val="002A501D"/>
    <w:rsid w:val="002A694F"/>
    <w:rsid w:val="002A7986"/>
    <w:rsid w:val="002B1E68"/>
    <w:rsid w:val="002B22A0"/>
    <w:rsid w:val="002B40ED"/>
    <w:rsid w:val="002B5018"/>
    <w:rsid w:val="002B58D1"/>
    <w:rsid w:val="002B592B"/>
    <w:rsid w:val="002B5FE7"/>
    <w:rsid w:val="002B7401"/>
    <w:rsid w:val="002B78AA"/>
    <w:rsid w:val="002C1F33"/>
    <w:rsid w:val="002C207D"/>
    <w:rsid w:val="002C2B26"/>
    <w:rsid w:val="002C2E8B"/>
    <w:rsid w:val="002C30EC"/>
    <w:rsid w:val="002C3271"/>
    <w:rsid w:val="002C63EA"/>
    <w:rsid w:val="002D0593"/>
    <w:rsid w:val="002D0DBE"/>
    <w:rsid w:val="002D19FF"/>
    <w:rsid w:val="002D2EE1"/>
    <w:rsid w:val="002D37B5"/>
    <w:rsid w:val="002D3886"/>
    <w:rsid w:val="002D45CB"/>
    <w:rsid w:val="002D4939"/>
    <w:rsid w:val="002D5F2E"/>
    <w:rsid w:val="002D65E8"/>
    <w:rsid w:val="002E024C"/>
    <w:rsid w:val="002E2F16"/>
    <w:rsid w:val="002E49C6"/>
    <w:rsid w:val="002E596D"/>
    <w:rsid w:val="002E5AB6"/>
    <w:rsid w:val="002E6836"/>
    <w:rsid w:val="002F05AA"/>
    <w:rsid w:val="002F2CB4"/>
    <w:rsid w:val="002F4777"/>
    <w:rsid w:val="002F4AA5"/>
    <w:rsid w:val="002F4DFE"/>
    <w:rsid w:val="002F5364"/>
    <w:rsid w:val="002F5545"/>
    <w:rsid w:val="002F75F1"/>
    <w:rsid w:val="002F776C"/>
    <w:rsid w:val="00300274"/>
    <w:rsid w:val="00300A4C"/>
    <w:rsid w:val="00302A97"/>
    <w:rsid w:val="00305294"/>
    <w:rsid w:val="00305426"/>
    <w:rsid w:val="00307C15"/>
    <w:rsid w:val="003106DF"/>
    <w:rsid w:val="0031586D"/>
    <w:rsid w:val="00315F13"/>
    <w:rsid w:val="0031661A"/>
    <w:rsid w:val="00317A06"/>
    <w:rsid w:val="00317F5B"/>
    <w:rsid w:val="00321824"/>
    <w:rsid w:val="00321A7E"/>
    <w:rsid w:val="00323017"/>
    <w:rsid w:val="00323E08"/>
    <w:rsid w:val="003257AB"/>
    <w:rsid w:val="003259C8"/>
    <w:rsid w:val="00327417"/>
    <w:rsid w:val="003279ED"/>
    <w:rsid w:val="00327A23"/>
    <w:rsid w:val="00327C85"/>
    <w:rsid w:val="0033042C"/>
    <w:rsid w:val="00330E2F"/>
    <w:rsid w:val="00330E3D"/>
    <w:rsid w:val="003348E1"/>
    <w:rsid w:val="00335DEF"/>
    <w:rsid w:val="0034177D"/>
    <w:rsid w:val="00341B72"/>
    <w:rsid w:val="00342221"/>
    <w:rsid w:val="003438AB"/>
    <w:rsid w:val="0034412E"/>
    <w:rsid w:val="003446C6"/>
    <w:rsid w:val="00345127"/>
    <w:rsid w:val="00346EFD"/>
    <w:rsid w:val="003507E1"/>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0A3"/>
    <w:rsid w:val="003F5C9D"/>
    <w:rsid w:val="003F5E4B"/>
    <w:rsid w:val="003F670C"/>
    <w:rsid w:val="003F7419"/>
    <w:rsid w:val="00400B6C"/>
    <w:rsid w:val="00401FFF"/>
    <w:rsid w:val="0040290B"/>
    <w:rsid w:val="00403EE3"/>
    <w:rsid w:val="00404055"/>
    <w:rsid w:val="00406484"/>
    <w:rsid w:val="0041107E"/>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925"/>
    <w:rsid w:val="00425E6F"/>
    <w:rsid w:val="0042651A"/>
    <w:rsid w:val="004277B7"/>
    <w:rsid w:val="004311B3"/>
    <w:rsid w:val="004313D2"/>
    <w:rsid w:val="00431698"/>
    <w:rsid w:val="00431C86"/>
    <w:rsid w:val="00433190"/>
    <w:rsid w:val="004337F9"/>
    <w:rsid w:val="00434451"/>
    <w:rsid w:val="004348DA"/>
    <w:rsid w:val="00436D76"/>
    <w:rsid w:val="004422FD"/>
    <w:rsid w:val="00444316"/>
    <w:rsid w:val="0044438F"/>
    <w:rsid w:val="00444660"/>
    <w:rsid w:val="004447CF"/>
    <w:rsid w:val="00444BF7"/>
    <w:rsid w:val="00444EBB"/>
    <w:rsid w:val="00450429"/>
    <w:rsid w:val="004513C4"/>
    <w:rsid w:val="004538BE"/>
    <w:rsid w:val="0045644A"/>
    <w:rsid w:val="004565EF"/>
    <w:rsid w:val="00456BFE"/>
    <w:rsid w:val="00457C10"/>
    <w:rsid w:val="00457D08"/>
    <w:rsid w:val="00460FEF"/>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246"/>
    <w:rsid w:val="004B57C9"/>
    <w:rsid w:val="004B637A"/>
    <w:rsid w:val="004B759A"/>
    <w:rsid w:val="004C1AFA"/>
    <w:rsid w:val="004C2195"/>
    <w:rsid w:val="004C7861"/>
    <w:rsid w:val="004D0C37"/>
    <w:rsid w:val="004D13F6"/>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5CB9"/>
    <w:rsid w:val="005265C5"/>
    <w:rsid w:val="005270B9"/>
    <w:rsid w:val="005276E2"/>
    <w:rsid w:val="00527A61"/>
    <w:rsid w:val="00527C0B"/>
    <w:rsid w:val="0053442B"/>
    <w:rsid w:val="0054002D"/>
    <w:rsid w:val="00541159"/>
    <w:rsid w:val="00541E57"/>
    <w:rsid w:val="005426C8"/>
    <w:rsid w:val="00542FF5"/>
    <w:rsid w:val="00543110"/>
    <w:rsid w:val="00543567"/>
    <w:rsid w:val="00543D69"/>
    <w:rsid w:val="00545773"/>
    <w:rsid w:val="00546292"/>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3930"/>
    <w:rsid w:val="0057440C"/>
    <w:rsid w:val="0057469B"/>
    <w:rsid w:val="0057652E"/>
    <w:rsid w:val="005814E4"/>
    <w:rsid w:val="00581DC2"/>
    <w:rsid w:val="00582981"/>
    <w:rsid w:val="00583CDD"/>
    <w:rsid w:val="0058578E"/>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0B1"/>
    <w:rsid w:val="005E4682"/>
    <w:rsid w:val="005E4984"/>
    <w:rsid w:val="005E5483"/>
    <w:rsid w:val="005E60EE"/>
    <w:rsid w:val="005E74DB"/>
    <w:rsid w:val="005E7AB2"/>
    <w:rsid w:val="005E7CC1"/>
    <w:rsid w:val="005E7F2C"/>
    <w:rsid w:val="005F0602"/>
    <w:rsid w:val="005F14C2"/>
    <w:rsid w:val="005F373A"/>
    <w:rsid w:val="005F4C06"/>
    <w:rsid w:val="005F540E"/>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7F2"/>
    <w:rsid w:val="006A7D4F"/>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E8A"/>
    <w:rsid w:val="006D71F6"/>
    <w:rsid w:val="006D76E7"/>
    <w:rsid w:val="006D7A52"/>
    <w:rsid w:val="006D7B6A"/>
    <w:rsid w:val="006E099B"/>
    <w:rsid w:val="006E20B3"/>
    <w:rsid w:val="006E307E"/>
    <w:rsid w:val="006E4491"/>
    <w:rsid w:val="006E57A1"/>
    <w:rsid w:val="006E60DB"/>
    <w:rsid w:val="006F0BBC"/>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69"/>
    <w:rsid w:val="00727F72"/>
    <w:rsid w:val="0073061B"/>
    <w:rsid w:val="00731F82"/>
    <w:rsid w:val="00733B01"/>
    <w:rsid w:val="0073438E"/>
    <w:rsid w:val="00740F96"/>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20D6"/>
    <w:rsid w:val="007823F4"/>
    <w:rsid w:val="00782F57"/>
    <w:rsid w:val="00783E4F"/>
    <w:rsid w:val="00785C85"/>
    <w:rsid w:val="00787513"/>
    <w:rsid w:val="00790542"/>
    <w:rsid w:val="00791873"/>
    <w:rsid w:val="007919C0"/>
    <w:rsid w:val="00791BDA"/>
    <w:rsid w:val="00794232"/>
    <w:rsid w:val="007946FB"/>
    <w:rsid w:val="007948FD"/>
    <w:rsid w:val="00794CB9"/>
    <w:rsid w:val="00796B30"/>
    <w:rsid w:val="007A0ECD"/>
    <w:rsid w:val="007A15FD"/>
    <w:rsid w:val="007A1912"/>
    <w:rsid w:val="007A2D93"/>
    <w:rsid w:val="007A4CB0"/>
    <w:rsid w:val="007A5ECF"/>
    <w:rsid w:val="007A6E41"/>
    <w:rsid w:val="007B04FA"/>
    <w:rsid w:val="007B1066"/>
    <w:rsid w:val="007B1942"/>
    <w:rsid w:val="007B1ADD"/>
    <w:rsid w:val="007B3162"/>
    <w:rsid w:val="007B4534"/>
    <w:rsid w:val="007B509C"/>
    <w:rsid w:val="007B62CE"/>
    <w:rsid w:val="007B6554"/>
    <w:rsid w:val="007C091A"/>
    <w:rsid w:val="007C0F86"/>
    <w:rsid w:val="007C35FE"/>
    <w:rsid w:val="007C3CBA"/>
    <w:rsid w:val="007C70A7"/>
    <w:rsid w:val="007C7590"/>
    <w:rsid w:val="007D312E"/>
    <w:rsid w:val="007D349B"/>
    <w:rsid w:val="007D4B2D"/>
    <w:rsid w:val="007E045A"/>
    <w:rsid w:val="007E11B6"/>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CF7"/>
    <w:rsid w:val="00803412"/>
    <w:rsid w:val="00804396"/>
    <w:rsid w:val="00805486"/>
    <w:rsid w:val="0080686E"/>
    <w:rsid w:val="00806B4F"/>
    <w:rsid w:val="00806E3B"/>
    <w:rsid w:val="0080739F"/>
    <w:rsid w:val="0081234C"/>
    <w:rsid w:val="00813B11"/>
    <w:rsid w:val="0081465B"/>
    <w:rsid w:val="00817D8E"/>
    <w:rsid w:val="00820F6F"/>
    <w:rsid w:val="00821D17"/>
    <w:rsid w:val="00822E5F"/>
    <w:rsid w:val="00823AB1"/>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4C40"/>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6072"/>
    <w:rsid w:val="008C73E7"/>
    <w:rsid w:val="008C7CA8"/>
    <w:rsid w:val="008D0753"/>
    <w:rsid w:val="008D2971"/>
    <w:rsid w:val="008D2C17"/>
    <w:rsid w:val="008D32E7"/>
    <w:rsid w:val="008D420C"/>
    <w:rsid w:val="008D4F3F"/>
    <w:rsid w:val="008D52EC"/>
    <w:rsid w:val="008D60B7"/>
    <w:rsid w:val="008D6C39"/>
    <w:rsid w:val="008D6CC2"/>
    <w:rsid w:val="008D7083"/>
    <w:rsid w:val="008D7FE9"/>
    <w:rsid w:val="008E0110"/>
    <w:rsid w:val="008E2E4A"/>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4CE7"/>
    <w:rsid w:val="0090585E"/>
    <w:rsid w:val="00907E2A"/>
    <w:rsid w:val="00910744"/>
    <w:rsid w:val="00910970"/>
    <w:rsid w:val="00910A4A"/>
    <w:rsid w:val="009116C0"/>
    <w:rsid w:val="00911844"/>
    <w:rsid w:val="00912A1E"/>
    <w:rsid w:val="00913E12"/>
    <w:rsid w:val="00914249"/>
    <w:rsid w:val="00914FF7"/>
    <w:rsid w:val="009166AD"/>
    <w:rsid w:val="00916E8B"/>
    <w:rsid w:val="0091746B"/>
    <w:rsid w:val="00921A0A"/>
    <w:rsid w:val="00921B52"/>
    <w:rsid w:val="00921F0F"/>
    <w:rsid w:val="00922E97"/>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1D7"/>
    <w:rsid w:val="00935226"/>
    <w:rsid w:val="009363B3"/>
    <w:rsid w:val="009368D3"/>
    <w:rsid w:val="009371CE"/>
    <w:rsid w:val="009375BA"/>
    <w:rsid w:val="00940DE0"/>
    <w:rsid w:val="009419D7"/>
    <w:rsid w:val="009424AC"/>
    <w:rsid w:val="00942533"/>
    <w:rsid w:val="0094460C"/>
    <w:rsid w:val="00944E0F"/>
    <w:rsid w:val="009459D4"/>
    <w:rsid w:val="00946F79"/>
    <w:rsid w:val="00946FA9"/>
    <w:rsid w:val="009471AD"/>
    <w:rsid w:val="00947A0E"/>
    <w:rsid w:val="00947A81"/>
    <w:rsid w:val="009509B1"/>
    <w:rsid w:val="00950F61"/>
    <w:rsid w:val="00951231"/>
    <w:rsid w:val="00951EBE"/>
    <w:rsid w:val="0096245A"/>
    <w:rsid w:val="00962CD5"/>
    <w:rsid w:val="00963AA8"/>
    <w:rsid w:val="00963CE6"/>
    <w:rsid w:val="00965959"/>
    <w:rsid w:val="009660C6"/>
    <w:rsid w:val="009673F7"/>
    <w:rsid w:val="0096768F"/>
    <w:rsid w:val="009677E8"/>
    <w:rsid w:val="00970942"/>
    <w:rsid w:val="00970B26"/>
    <w:rsid w:val="009728AA"/>
    <w:rsid w:val="00972ACE"/>
    <w:rsid w:val="009732A9"/>
    <w:rsid w:val="00973E5D"/>
    <w:rsid w:val="00975B4E"/>
    <w:rsid w:val="00975ECC"/>
    <w:rsid w:val="00976704"/>
    <w:rsid w:val="00977C49"/>
    <w:rsid w:val="00977FD1"/>
    <w:rsid w:val="0098104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29DE"/>
    <w:rsid w:val="009C3758"/>
    <w:rsid w:val="009C3C3E"/>
    <w:rsid w:val="009C3FC0"/>
    <w:rsid w:val="009C4658"/>
    <w:rsid w:val="009C5259"/>
    <w:rsid w:val="009C543F"/>
    <w:rsid w:val="009C5E36"/>
    <w:rsid w:val="009C6D82"/>
    <w:rsid w:val="009C7722"/>
    <w:rsid w:val="009D03D6"/>
    <w:rsid w:val="009D1DB4"/>
    <w:rsid w:val="009D2B04"/>
    <w:rsid w:val="009D2C02"/>
    <w:rsid w:val="009D4404"/>
    <w:rsid w:val="009D560A"/>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E6169"/>
    <w:rsid w:val="009F617D"/>
    <w:rsid w:val="009F6760"/>
    <w:rsid w:val="009F6B29"/>
    <w:rsid w:val="00A03857"/>
    <w:rsid w:val="00A038C5"/>
    <w:rsid w:val="00A04002"/>
    <w:rsid w:val="00A05D70"/>
    <w:rsid w:val="00A06633"/>
    <w:rsid w:val="00A075C0"/>
    <w:rsid w:val="00A10E89"/>
    <w:rsid w:val="00A12046"/>
    <w:rsid w:val="00A166E6"/>
    <w:rsid w:val="00A212CE"/>
    <w:rsid w:val="00A22154"/>
    <w:rsid w:val="00A244AB"/>
    <w:rsid w:val="00A25B36"/>
    <w:rsid w:val="00A26811"/>
    <w:rsid w:val="00A2681C"/>
    <w:rsid w:val="00A30E3F"/>
    <w:rsid w:val="00A31112"/>
    <w:rsid w:val="00A314A6"/>
    <w:rsid w:val="00A323F6"/>
    <w:rsid w:val="00A3277E"/>
    <w:rsid w:val="00A3423B"/>
    <w:rsid w:val="00A368E5"/>
    <w:rsid w:val="00A36974"/>
    <w:rsid w:val="00A36D8E"/>
    <w:rsid w:val="00A37EDF"/>
    <w:rsid w:val="00A405B5"/>
    <w:rsid w:val="00A41BDD"/>
    <w:rsid w:val="00A42C76"/>
    <w:rsid w:val="00A42CCC"/>
    <w:rsid w:val="00A445AE"/>
    <w:rsid w:val="00A450BF"/>
    <w:rsid w:val="00A45363"/>
    <w:rsid w:val="00A45CF0"/>
    <w:rsid w:val="00A4714A"/>
    <w:rsid w:val="00A47B8A"/>
    <w:rsid w:val="00A47CA4"/>
    <w:rsid w:val="00A500C3"/>
    <w:rsid w:val="00A507EE"/>
    <w:rsid w:val="00A50DCF"/>
    <w:rsid w:val="00A510E0"/>
    <w:rsid w:val="00A51582"/>
    <w:rsid w:val="00A51CF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4EAD"/>
    <w:rsid w:val="00A67AE4"/>
    <w:rsid w:val="00A7002E"/>
    <w:rsid w:val="00A70285"/>
    <w:rsid w:val="00A7062F"/>
    <w:rsid w:val="00A70863"/>
    <w:rsid w:val="00A71976"/>
    <w:rsid w:val="00A722D6"/>
    <w:rsid w:val="00A73954"/>
    <w:rsid w:val="00A75C8C"/>
    <w:rsid w:val="00A75F0B"/>
    <w:rsid w:val="00A75F80"/>
    <w:rsid w:val="00A76DA3"/>
    <w:rsid w:val="00A77249"/>
    <w:rsid w:val="00A800B4"/>
    <w:rsid w:val="00A8012D"/>
    <w:rsid w:val="00A81856"/>
    <w:rsid w:val="00A82D12"/>
    <w:rsid w:val="00A85917"/>
    <w:rsid w:val="00A90111"/>
    <w:rsid w:val="00A9096F"/>
    <w:rsid w:val="00A91140"/>
    <w:rsid w:val="00A92C4E"/>
    <w:rsid w:val="00A938BC"/>
    <w:rsid w:val="00A94D02"/>
    <w:rsid w:val="00A95FA3"/>
    <w:rsid w:val="00AA0838"/>
    <w:rsid w:val="00AA1A7C"/>
    <w:rsid w:val="00AA30AB"/>
    <w:rsid w:val="00AA4088"/>
    <w:rsid w:val="00AA4880"/>
    <w:rsid w:val="00AA68D3"/>
    <w:rsid w:val="00AB274D"/>
    <w:rsid w:val="00AB292A"/>
    <w:rsid w:val="00AB296F"/>
    <w:rsid w:val="00AB30C7"/>
    <w:rsid w:val="00AB3E87"/>
    <w:rsid w:val="00AB3F7E"/>
    <w:rsid w:val="00AB56DD"/>
    <w:rsid w:val="00AB58A2"/>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28B9"/>
    <w:rsid w:val="00AD338F"/>
    <w:rsid w:val="00AD53A3"/>
    <w:rsid w:val="00AD62F7"/>
    <w:rsid w:val="00AD6771"/>
    <w:rsid w:val="00AD79C9"/>
    <w:rsid w:val="00AD7DFE"/>
    <w:rsid w:val="00AE0625"/>
    <w:rsid w:val="00AE1771"/>
    <w:rsid w:val="00AE2756"/>
    <w:rsid w:val="00AE3688"/>
    <w:rsid w:val="00AE3B47"/>
    <w:rsid w:val="00AE4C41"/>
    <w:rsid w:val="00AE5C32"/>
    <w:rsid w:val="00AE6690"/>
    <w:rsid w:val="00AE67AA"/>
    <w:rsid w:val="00AE752B"/>
    <w:rsid w:val="00AF0203"/>
    <w:rsid w:val="00AF4066"/>
    <w:rsid w:val="00AF47E9"/>
    <w:rsid w:val="00AF4E29"/>
    <w:rsid w:val="00B0023F"/>
    <w:rsid w:val="00B01EF4"/>
    <w:rsid w:val="00B02CE6"/>
    <w:rsid w:val="00B02F93"/>
    <w:rsid w:val="00B039C4"/>
    <w:rsid w:val="00B04613"/>
    <w:rsid w:val="00B04D6F"/>
    <w:rsid w:val="00B0574C"/>
    <w:rsid w:val="00B05CA1"/>
    <w:rsid w:val="00B05F33"/>
    <w:rsid w:val="00B1080F"/>
    <w:rsid w:val="00B11C22"/>
    <w:rsid w:val="00B12639"/>
    <w:rsid w:val="00B1281A"/>
    <w:rsid w:val="00B12848"/>
    <w:rsid w:val="00B12D82"/>
    <w:rsid w:val="00B13922"/>
    <w:rsid w:val="00B13BCB"/>
    <w:rsid w:val="00B13C50"/>
    <w:rsid w:val="00B16F09"/>
    <w:rsid w:val="00B17411"/>
    <w:rsid w:val="00B179F5"/>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D8C"/>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15EE"/>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3E0C"/>
    <w:rsid w:val="00BF573A"/>
    <w:rsid w:val="00BF7255"/>
    <w:rsid w:val="00BF765B"/>
    <w:rsid w:val="00C06986"/>
    <w:rsid w:val="00C07A46"/>
    <w:rsid w:val="00C108C8"/>
    <w:rsid w:val="00C116BF"/>
    <w:rsid w:val="00C13747"/>
    <w:rsid w:val="00C17627"/>
    <w:rsid w:val="00C17DD2"/>
    <w:rsid w:val="00C20A9C"/>
    <w:rsid w:val="00C20B80"/>
    <w:rsid w:val="00C21DC6"/>
    <w:rsid w:val="00C22BA0"/>
    <w:rsid w:val="00C23E5E"/>
    <w:rsid w:val="00C2442C"/>
    <w:rsid w:val="00C25B28"/>
    <w:rsid w:val="00C26AB5"/>
    <w:rsid w:val="00C31AA7"/>
    <w:rsid w:val="00C32722"/>
    <w:rsid w:val="00C32A03"/>
    <w:rsid w:val="00C33783"/>
    <w:rsid w:val="00C34090"/>
    <w:rsid w:val="00C353FD"/>
    <w:rsid w:val="00C35458"/>
    <w:rsid w:val="00C3555E"/>
    <w:rsid w:val="00C357EA"/>
    <w:rsid w:val="00C365C3"/>
    <w:rsid w:val="00C36FEB"/>
    <w:rsid w:val="00C37E5B"/>
    <w:rsid w:val="00C40AC3"/>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0EAA"/>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97FD8"/>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665"/>
    <w:rsid w:val="00CD2B39"/>
    <w:rsid w:val="00CD3856"/>
    <w:rsid w:val="00CD438E"/>
    <w:rsid w:val="00CD454B"/>
    <w:rsid w:val="00CD4576"/>
    <w:rsid w:val="00CD4BFE"/>
    <w:rsid w:val="00CE067B"/>
    <w:rsid w:val="00CE0E45"/>
    <w:rsid w:val="00CE2879"/>
    <w:rsid w:val="00CE3172"/>
    <w:rsid w:val="00CE3301"/>
    <w:rsid w:val="00CE357E"/>
    <w:rsid w:val="00CE39D1"/>
    <w:rsid w:val="00CE3BDD"/>
    <w:rsid w:val="00CE4B24"/>
    <w:rsid w:val="00CE55E4"/>
    <w:rsid w:val="00CE64E3"/>
    <w:rsid w:val="00CE6F62"/>
    <w:rsid w:val="00CE7150"/>
    <w:rsid w:val="00CF01C4"/>
    <w:rsid w:val="00CF04F1"/>
    <w:rsid w:val="00CF1968"/>
    <w:rsid w:val="00CF2AE6"/>
    <w:rsid w:val="00CF3F03"/>
    <w:rsid w:val="00CF50E8"/>
    <w:rsid w:val="00CF5B41"/>
    <w:rsid w:val="00D001A7"/>
    <w:rsid w:val="00D0067F"/>
    <w:rsid w:val="00D01691"/>
    <w:rsid w:val="00D01A3D"/>
    <w:rsid w:val="00D01A40"/>
    <w:rsid w:val="00D01C07"/>
    <w:rsid w:val="00D02D6B"/>
    <w:rsid w:val="00D0369D"/>
    <w:rsid w:val="00D03A9D"/>
    <w:rsid w:val="00D0575A"/>
    <w:rsid w:val="00D06C82"/>
    <w:rsid w:val="00D10327"/>
    <w:rsid w:val="00D12B2A"/>
    <w:rsid w:val="00D134D5"/>
    <w:rsid w:val="00D142CD"/>
    <w:rsid w:val="00D147E6"/>
    <w:rsid w:val="00D15F44"/>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6D0"/>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9E3"/>
    <w:rsid w:val="00DD0A0C"/>
    <w:rsid w:val="00DD0BAF"/>
    <w:rsid w:val="00DD1320"/>
    <w:rsid w:val="00DD15AF"/>
    <w:rsid w:val="00DD293B"/>
    <w:rsid w:val="00DD2BBF"/>
    <w:rsid w:val="00DD466A"/>
    <w:rsid w:val="00DD475C"/>
    <w:rsid w:val="00DD51ED"/>
    <w:rsid w:val="00DD51F4"/>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C92"/>
    <w:rsid w:val="00DF566B"/>
    <w:rsid w:val="00DF7197"/>
    <w:rsid w:val="00E00077"/>
    <w:rsid w:val="00E01252"/>
    <w:rsid w:val="00E03A5D"/>
    <w:rsid w:val="00E07E38"/>
    <w:rsid w:val="00E11CD9"/>
    <w:rsid w:val="00E13EF0"/>
    <w:rsid w:val="00E152F0"/>
    <w:rsid w:val="00E157E8"/>
    <w:rsid w:val="00E15B6A"/>
    <w:rsid w:val="00E15C07"/>
    <w:rsid w:val="00E16B4B"/>
    <w:rsid w:val="00E1751B"/>
    <w:rsid w:val="00E206E2"/>
    <w:rsid w:val="00E208F1"/>
    <w:rsid w:val="00E21795"/>
    <w:rsid w:val="00E21C01"/>
    <w:rsid w:val="00E23C09"/>
    <w:rsid w:val="00E23FB7"/>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1FD7"/>
    <w:rsid w:val="00E42BA9"/>
    <w:rsid w:val="00E438F7"/>
    <w:rsid w:val="00E43956"/>
    <w:rsid w:val="00E43F67"/>
    <w:rsid w:val="00E4407F"/>
    <w:rsid w:val="00E4439C"/>
    <w:rsid w:val="00E45DB2"/>
    <w:rsid w:val="00E45E95"/>
    <w:rsid w:val="00E479B1"/>
    <w:rsid w:val="00E47AB5"/>
    <w:rsid w:val="00E50CBE"/>
    <w:rsid w:val="00E5115A"/>
    <w:rsid w:val="00E520DF"/>
    <w:rsid w:val="00E52166"/>
    <w:rsid w:val="00E53C41"/>
    <w:rsid w:val="00E5498D"/>
    <w:rsid w:val="00E54BDB"/>
    <w:rsid w:val="00E54D07"/>
    <w:rsid w:val="00E55B03"/>
    <w:rsid w:val="00E5653A"/>
    <w:rsid w:val="00E56B1F"/>
    <w:rsid w:val="00E57599"/>
    <w:rsid w:val="00E57D2F"/>
    <w:rsid w:val="00E6139F"/>
    <w:rsid w:val="00E6443D"/>
    <w:rsid w:val="00E64853"/>
    <w:rsid w:val="00E64AE1"/>
    <w:rsid w:val="00E65F60"/>
    <w:rsid w:val="00E667B7"/>
    <w:rsid w:val="00E667DF"/>
    <w:rsid w:val="00E723B9"/>
    <w:rsid w:val="00E72798"/>
    <w:rsid w:val="00E7468F"/>
    <w:rsid w:val="00E753E4"/>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A12A6"/>
    <w:rsid w:val="00EA175C"/>
    <w:rsid w:val="00EA1963"/>
    <w:rsid w:val="00EA1EF5"/>
    <w:rsid w:val="00EA21F5"/>
    <w:rsid w:val="00EA236C"/>
    <w:rsid w:val="00EA2376"/>
    <w:rsid w:val="00EA2520"/>
    <w:rsid w:val="00EA32C2"/>
    <w:rsid w:val="00EA4FA4"/>
    <w:rsid w:val="00EA5065"/>
    <w:rsid w:val="00EA5B06"/>
    <w:rsid w:val="00EA6164"/>
    <w:rsid w:val="00EB0FBD"/>
    <w:rsid w:val="00EB216D"/>
    <w:rsid w:val="00EB275E"/>
    <w:rsid w:val="00EB3FD2"/>
    <w:rsid w:val="00EB4AD9"/>
    <w:rsid w:val="00EB4D04"/>
    <w:rsid w:val="00EB5112"/>
    <w:rsid w:val="00EB5F26"/>
    <w:rsid w:val="00EB697E"/>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5A4D"/>
    <w:rsid w:val="00ED6460"/>
    <w:rsid w:val="00ED6878"/>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7611"/>
    <w:rsid w:val="00F30549"/>
    <w:rsid w:val="00F306CB"/>
    <w:rsid w:val="00F314F8"/>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4B96"/>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314F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0C5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9</Pages>
  <Words>4422</Words>
  <Characters>25212</Characters>
  <Application>Microsoft Office Word</Application>
  <DocSecurity>0</DocSecurity>
  <Lines>210</Lines>
  <Paragraphs>59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29575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102</cp:revision>
  <cp:lastPrinted>2009-10-14T12:22:00Z</cp:lastPrinted>
  <dcterms:created xsi:type="dcterms:W3CDTF">2022-09-01T10:34:00Z</dcterms:created>
  <dcterms:modified xsi:type="dcterms:W3CDTF">2023-02-21T11:25:00Z</dcterms:modified>
</cp:coreProperties>
</file>